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BBAB7" w14:textId="617ADF44" w:rsidR="00CD3566" w:rsidRPr="00C967E3" w:rsidRDefault="00CD3566" w:rsidP="005F0820">
      <w:pPr>
        <w:spacing w:before="62"/>
        <w:ind w:right="141"/>
        <w:jc w:val="right"/>
        <w:rPr>
          <w:b/>
          <w:sz w:val="24"/>
          <w:szCs w:val="24"/>
        </w:rPr>
      </w:pPr>
      <w:r w:rsidRPr="00C967E3">
        <w:rPr>
          <w:b/>
          <w:sz w:val="24"/>
          <w:szCs w:val="24"/>
        </w:rPr>
        <w:t>Załącznik</w:t>
      </w:r>
      <w:r w:rsidRPr="00C967E3">
        <w:rPr>
          <w:b/>
          <w:spacing w:val="-4"/>
          <w:sz w:val="24"/>
          <w:szCs w:val="24"/>
        </w:rPr>
        <w:t xml:space="preserve"> </w:t>
      </w:r>
      <w:r w:rsidRPr="00C967E3">
        <w:rPr>
          <w:b/>
          <w:sz w:val="24"/>
          <w:szCs w:val="24"/>
        </w:rPr>
        <w:t>nr</w:t>
      </w:r>
      <w:r w:rsidRPr="00C967E3">
        <w:rPr>
          <w:b/>
          <w:spacing w:val="-3"/>
          <w:sz w:val="24"/>
          <w:szCs w:val="24"/>
        </w:rPr>
        <w:t xml:space="preserve"> </w:t>
      </w:r>
      <w:r w:rsidR="00D4069E" w:rsidRPr="00C967E3">
        <w:rPr>
          <w:b/>
          <w:sz w:val="24"/>
          <w:szCs w:val="24"/>
        </w:rPr>
        <w:t>2</w:t>
      </w:r>
      <w:r w:rsidR="00D4069E" w:rsidRPr="00C967E3">
        <w:rPr>
          <w:b/>
          <w:spacing w:val="-2"/>
          <w:sz w:val="24"/>
          <w:szCs w:val="24"/>
        </w:rPr>
        <w:t xml:space="preserve"> </w:t>
      </w:r>
      <w:r w:rsidRPr="00C967E3">
        <w:rPr>
          <w:b/>
          <w:sz w:val="24"/>
          <w:szCs w:val="24"/>
        </w:rPr>
        <w:t>do</w:t>
      </w:r>
      <w:r w:rsidRPr="00C967E3">
        <w:rPr>
          <w:b/>
          <w:spacing w:val="-2"/>
          <w:sz w:val="24"/>
          <w:szCs w:val="24"/>
        </w:rPr>
        <w:t xml:space="preserve"> </w:t>
      </w:r>
      <w:r w:rsidRPr="00C967E3">
        <w:rPr>
          <w:b/>
          <w:spacing w:val="-5"/>
          <w:sz w:val="24"/>
          <w:szCs w:val="24"/>
        </w:rPr>
        <w:t>SWZ</w:t>
      </w:r>
    </w:p>
    <w:p w14:paraId="0020D346" w14:textId="77777777" w:rsidR="005F0820" w:rsidRPr="00C967E3" w:rsidRDefault="005F0820" w:rsidP="005F0820">
      <w:pPr>
        <w:spacing w:line="360" w:lineRule="auto"/>
        <w:jc w:val="center"/>
        <w:rPr>
          <w:b/>
          <w:sz w:val="24"/>
          <w:szCs w:val="24"/>
          <w:lang w:eastAsia="pl-PL"/>
        </w:rPr>
      </w:pPr>
    </w:p>
    <w:p w14:paraId="3B179022" w14:textId="5DE66FDA" w:rsidR="005F0820" w:rsidRPr="00C967E3" w:rsidRDefault="005F0820" w:rsidP="005F0820">
      <w:pPr>
        <w:spacing w:line="360" w:lineRule="auto"/>
        <w:jc w:val="center"/>
        <w:rPr>
          <w:b/>
          <w:sz w:val="24"/>
          <w:szCs w:val="24"/>
          <w:lang w:eastAsia="pl-PL"/>
        </w:rPr>
      </w:pPr>
      <w:r w:rsidRPr="00C967E3">
        <w:rPr>
          <w:b/>
          <w:sz w:val="24"/>
          <w:szCs w:val="24"/>
          <w:lang w:eastAsia="pl-PL"/>
        </w:rPr>
        <w:t>UMOWA Nr</w:t>
      </w:r>
      <w:r w:rsidRPr="00C967E3">
        <w:rPr>
          <w:b/>
          <w:color w:val="FF0000"/>
          <w:sz w:val="24"/>
          <w:szCs w:val="24"/>
          <w:lang w:eastAsia="pl-PL"/>
        </w:rPr>
        <w:t xml:space="preserve"> ………………</w:t>
      </w:r>
      <w:r w:rsidR="00624927" w:rsidRPr="00C967E3">
        <w:rPr>
          <w:b/>
          <w:color w:val="FF0000"/>
          <w:sz w:val="24"/>
          <w:szCs w:val="24"/>
          <w:lang w:eastAsia="pl-PL"/>
        </w:rPr>
        <w:t xml:space="preserve"> </w:t>
      </w:r>
    </w:p>
    <w:p w14:paraId="12014DCF" w14:textId="77777777" w:rsidR="005F0820" w:rsidRPr="00C967E3" w:rsidRDefault="005F0820" w:rsidP="005F0820">
      <w:pPr>
        <w:spacing w:line="360" w:lineRule="auto"/>
        <w:rPr>
          <w:sz w:val="24"/>
          <w:szCs w:val="24"/>
          <w:lang w:eastAsia="pl-PL"/>
        </w:rPr>
      </w:pPr>
    </w:p>
    <w:p w14:paraId="5712AF6D" w14:textId="77777777" w:rsidR="005F0820" w:rsidRPr="00C967E3" w:rsidRDefault="005F0820" w:rsidP="005F0820">
      <w:pPr>
        <w:spacing w:line="360" w:lineRule="auto"/>
        <w:rPr>
          <w:sz w:val="24"/>
          <w:szCs w:val="24"/>
          <w:lang w:eastAsia="pl-PL"/>
        </w:rPr>
      </w:pPr>
      <w:r w:rsidRPr="00C967E3">
        <w:rPr>
          <w:sz w:val="24"/>
          <w:szCs w:val="24"/>
          <w:lang w:eastAsia="pl-PL"/>
        </w:rPr>
        <w:t>zawarta w dniu ….. w Tarnobrzegu pomiędzy:/zawarta w formie elektronicznej pomiędzy:*</w:t>
      </w:r>
    </w:p>
    <w:p w14:paraId="02E0CF67" w14:textId="77777777" w:rsidR="005F0820" w:rsidRPr="00C967E3" w:rsidRDefault="005F0820" w:rsidP="005F0820">
      <w:pPr>
        <w:spacing w:line="360" w:lineRule="auto"/>
        <w:rPr>
          <w:i/>
          <w:sz w:val="24"/>
          <w:szCs w:val="24"/>
          <w:lang w:eastAsia="pl-PL"/>
        </w:rPr>
      </w:pPr>
      <w:r w:rsidRPr="00C967E3">
        <w:rPr>
          <w:i/>
          <w:sz w:val="24"/>
          <w:szCs w:val="24"/>
          <w:lang w:eastAsia="pl-PL"/>
        </w:rPr>
        <w:t>(niewłaściwe skreślić)</w:t>
      </w:r>
    </w:p>
    <w:p w14:paraId="05815DFD" w14:textId="77777777" w:rsidR="005F0820" w:rsidRPr="00C967E3" w:rsidRDefault="005F0820" w:rsidP="005F0820">
      <w:pPr>
        <w:spacing w:line="360" w:lineRule="auto"/>
        <w:jc w:val="both"/>
        <w:rPr>
          <w:b/>
          <w:sz w:val="24"/>
          <w:szCs w:val="24"/>
          <w:lang w:eastAsia="pl-PL"/>
        </w:rPr>
      </w:pPr>
    </w:p>
    <w:p w14:paraId="4EFF75E6" w14:textId="77777777" w:rsidR="005F0820" w:rsidRPr="00C967E3" w:rsidRDefault="005F0820" w:rsidP="005F0820">
      <w:pPr>
        <w:spacing w:line="360" w:lineRule="auto"/>
        <w:jc w:val="both"/>
        <w:rPr>
          <w:sz w:val="24"/>
          <w:szCs w:val="24"/>
          <w:lang w:eastAsia="pl-PL"/>
        </w:rPr>
      </w:pPr>
      <w:r w:rsidRPr="00C967E3">
        <w:rPr>
          <w:b/>
          <w:sz w:val="24"/>
          <w:szCs w:val="24"/>
          <w:lang w:eastAsia="pl-PL"/>
        </w:rPr>
        <w:t>Skarbem Państwa - Sądem Okręgowym w Tarnobrzegu</w:t>
      </w:r>
      <w:r w:rsidRPr="00C967E3">
        <w:rPr>
          <w:sz w:val="24"/>
          <w:szCs w:val="24"/>
          <w:lang w:eastAsia="pl-PL"/>
        </w:rPr>
        <w:t xml:space="preserve"> z siedzibą przy</w:t>
      </w:r>
      <w:r w:rsidRPr="00C967E3">
        <w:rPr>
          <w:sz w:val="24"/>
          <w:szCs w:val="24"/>
          <w:lang w:eastAsia="pl-PL" w:bidi="pl-PL"/>
        </w:rPr>
        <w:t xml:space="preserve"> ul. Sienkiewicza 27</w:t>
      </w:r>
      <w:r w:rsidRPr="00C967E3">
        <w:rPr>
          <w:sz w:val="24"/>
          <w:szCs w:val="24"/>
          <w:lang w:eastAsia="pl-PL"/>
        </w:rPr>
        <w:t xml:space="preserve">, </w:t>
      </w:r>
      <w:r w:rsidRPr="00C967E3">
        <w:rPr>
          <w:sz w:val="24"/>
          <w:szCs w:val="24"/>
          <w:lang w:eastAsia="pl-PL" w:bidi="pl-PL"/>
        </w:rPr>
        <w:t>39-400 Tarnobrzeg</w:t>
      </w:r>
      <w:r w:rsidRPr="00C967E3">
        <w:rPr>
          <w:sz w:val="24"/>
          <w:szCs w:val="24"/>
          <w:lang w:eastAsia="pl-PL"/>
        </w:rPr>
        <w:t xml:space="preserve"> NIP:</w:t>
      </w:r>
      <w:r w:rsidRPr="00C967E3">
        <w:rPr>
          <w:b/>
          <w:bCs/>
          <w:color w:val="001D35"/>
          <w:sz w:val="24"/>
          <w:szCs w:val="24"/>
          <w:shd w:val="clear" w:color="auto" w:fill="FFFFFF"/>
        </w:rPr>
        <w:t xml:space="preserve"> </w:t>
      </w:r>
      <w:r w:rsidRPr="00C967E3">
        <w:rPr>
          <w:bCs/>
          <w:sz w:val="24"/>
          <w:szCs w:val="24"/>
          <w:lang w:eastAsia="pl-PL"/>
        </w:rPr>
        <w:t>867-19-93-452</w:t>
      </w:r>
      <w:r w:rsidRPr="00C967E3">
        <w:rPr>
          <w:sz w:val="24"/>
          <w:szCs w:val="24"/>
          <w:lang w:eastAsia="pl-PL"/>
        </w:rPr>
        <w:t xml:space="preserve">, REGON: 831220860, reprezentowanym przez: </w:t>
      </w:r>
    </w:p>
    <w:p w14:paraId="395AD1DC" w14:textId="77777777" w:rsidR="005F0820" w:rsidRPr="00C967E3" w:rsidRDefault="005F0820" w:rsidP="005F0820">
      <w:pPr>
        <w:spacing w:line="360" w:lineRule="auto"/>
        <w:jc w:val="both"/>
        <w:rPr>
          <w:sz w:val="24"/>
          <w:szCs w:val="24"/>
          <w:lang w:eastAsia="pl-PL"/>
        </w:rPr>
      </w:pPr>
      <w:r w:rsidRPr="00C967E3">
        <w:rPr>
          <w:sz w:val="24"/>
          <w:szCs w:val="24"/>
          <w:lang w:eastAsia="pl-PL"/>
        </w:rPr>
        <w:t>…,</w:t>
      </w:r>
    </w:p>
    <w:p w14:paraId="6C31C341" w14:textId="77777777" w:rsidR="005F0820" w:rsidRPr="00C967E3" w:rsidRDefault="005F0820" w:rsidP="005F0820">
      <w:pPr>
        <w:spacing w:line="360" w:lineRule="auto"/>
        <w:jc w:val="both"/>
        <w:rPr>
          <w:sz w:val="24"/>
          <w:szCs w:val="24"/>
          <w:lang w:eastAsia="pl-PL"/>
        </w:rPr>
      </w:pPr>
      <w:r w:rsidRPr="00C967E3">
        <w:rPr>
          <w:sz w:val="24"/>
          <w:szCs w:val="24"/>
          <w:lang w:eastAsia="pl-PL"/>
        </w:rPr>
        <w:t>zwanym w dalszej części umowy „</w:t>
      </w:r>
      <w:r w:rsidRPr="00C967E3">
        <w:rPr>
          <w:b/>
          <w:sz w:val="24"/>
          <w:szCs w:val="24"/>
          <w:lang w:eastAsia="pl-PL"/>
        </w:rPr>
        <w:t>Zamawiającym</w:t>
      </w:r>
      <w:r w:rsidRPr="00C967E3">
        <w:rPr>
          <w:sz w:val="24"/>
          <w:szCs w:val="24"/>
          <w:lang w:eastAsia="pl-PL"/>
        </w:rPr>
        <w:t>”,</w:t>
      </w:r>
    </w:p>
    <w:p w14:paraId="4C1C88C0" w14:textId="77777777" w:rsidR="005F0820" w:rsidRPr="00C967E3" w:rsidRDefault="005F0820" w:rsidP="005F0820">
      <w:pPr>
        <w:spacing w:line="360" w:lineRule="auto"/>
        <w:jc w:val="both"/>
        <w:rPr>
          <w:sz w:val="24"/>
          <w:szCs w:val="24"/>
          <w:lang w:eastAsia="pl-PL"/>
        </w:rPr>
      </w:pPr>
    </w:p>
    <w:p w14:paraId="7DB71C91" w14:textId="0D576232" w:rsidR="005F0820" w:rsidRPr="00C967E3" w:rsidRDefault="005F0820" w:rsidP="005F0820">
      <w:pPr>
        <w:spacing w:line="360" w:lineRule="auto"/>
        <w:jc w:val="both"/>
        <w:rPr>
          <w:sz w:val="24"/>
          <w:szCs w:val="24"/>
          <w:lang w:eastAsia="pl-PL"/>
        </w:rPr>
      </w:pPr>
      <w:r w:rsidRPr="00C967E3">
        <w:rPr>
          <w:sz w:val="24"/>
          <w:szCs w:val="24"/>
          <w:lang w:eastAsia="pl-PL"/>
        </w:rPr>
        <w:t>a …</w:t>
      </w:r>
    </w:p>
    <w:p w14:paraId="6C5EC502" w14:textId="744DDF46" w:rsidR="00930EFF" w:rsidRPr="00C967E3" w:rsidRDefault="00930EFF" w:rsidP="005F0820">
      <w:pPr>
        <w:spacing w:line="360" w:lineRule="auto"/>
        <w:jc w:val="both"/>
        <w:rPr>
          <w:sz w:val="24"/>
          <w:szCs w:val="24"/>
          <w:lang w:eastAsia="pl-PL"/>
        </w:rPr>
      </w:pPr>
      <w:r w:rsidRPr="00C967E3">
        <w:rPr>
          <w:sz w:val="24"/>
          <w:szCs w:val="24"/>
          <w:lang w:eastAsia="pl-PL"/>
        </w:rPr>
        <w:t>………………………………………………………………………………………………………………………………………………………………………………………………………………………………………………………………………………………………………………………………………………………………………</w:t>
      </w:r>
    </w:p>
    <w:p w14:paraId="1DCF065D" w14:textId="77777777" w:rsidR="00930EFF" w:rsidRPr="00C967E3" w:rsidRDefault="00930EFF" w:rsidP="005F0820">
      <w:pPr>
        <w:spacing w:line="360" w:lineRule="auto"/>
        <w:jc w:val="both"/>
        <w:rPr>
          <w:sz w:val="24"/>
          <w:szCs w:val="24"/>
          <w:lang w:eastAsia="pl-PL"/>
        </w:rPr>
      </w:pPr>
    </w:p>
    <w:p w14:paraId="74CFD950" w14:textId="6A7B789D" w:rsidR="005F0820" w:rsidRPr="00C967E3" w:rsidRDefault="005F0820" w:rsidP="005F0820">
      <w:pPr>
        <w:spacing w:line="360" w:lineRule="auto"/>
        <w:jc w:val="both"/>
        <w:rPr>
          <w:sz w:val="24"/>
          <w:szCs w:val="24"/>
          <w:lang w:eastAsia="pl-PL"/>
        </w:rPr>
      </w:pPr>
      <w:r w:rsidRPr="00C967E3">
        <w:rPr>
          <w:sz w:val="24"/>
          <w:szCs w:val="24"/>
          <w:lang w:eastAsia="pl-PL"/>
        </w:rPr>
        <w:t>zwanym w dalszej części umowy „</w:t>
      </w:r>
      <w:r w:rsidRPr="00C967E3">
        <w:rPr>
          <w:b/>
          <w:sz w:val="24"/>
          <w:szCs w:val="24"/>
          <w:lang w:eastAsia="pl-PL"/>
        </w:rPr>
        <w:t>Wykonawcą</w:t>
      </w:r>
      <w:r w:rsidRPr="00C967E3">
        <w:rPr>
          <w:sz w:val="24"/>
          <w:szCs w:val="24"/>
          <w:lang w:eastAsia="pl-PL"/>
        </w:rPr>
        <w:t>”,</w:t>
      </w:r>
    </w:p>
    <w:p w14:paraId="64D0CEF7" w14:textId="2AE64950" w:rsidR="005F0820" w:rsidRPr="00C967E3" w:rsidRDefault="00173781" w:rsidP="005F0820">
      <w:pPr>
        <w:spacing w:line="360" w:lineRule="auto"/>
        <w:jc w:val="both"/>
        <w:rPr>
          <w:sz w:val="24"/>
          <w:szCs w:val="24"/>
          <w:lang w:eastAsia="pl-PL"/>
        </w:rPr>
      </w:pPr>
      <w:r w:rsidRPr="00C967E3">
        <w:rPr>
          <w:sz w:val="24"/>
          <w:szCs w:val="24"/>
          <w:lang w:eastAsia="pl-PL"/>
        </w:rPr>
        <w:t>zwanymi dalej „Stronami”, a każda z osobna „</w:t>
      </w:r>
      <w:r w:rsidR="005F0820" w:rsidRPr="00C967E3">
        <w:rPr>
          <w:b/>
          <w:sz w:val="24"/>
          <w:szCs w:val="24"/>
          <w:lang w:eastAsia="pl-PL"/>
        </w:rPr>
        <w:t>Stroną</w:t>
      </w:r>
      <w:r w:rsidR="005F0820" w:rsidRPr="00C967E3">
        <w:rPr>
          <w:sz w:val="24"/>
          <w:szCs w:val="24"/>
          <w:lang w:eastAsia="pl-PL"/>
        </w:rPr>
        <w:t xml:space="preserve">” </w:t>
      </w:r>
    </w:p>
    <w:p w14:paraId="39A0D224" w14:textId="77777777" w:rsidR="005F0820" w:rsidRPr="00C967E3" w:rsidRDefault="005F0820" w:rsidP="005F0820">
      <w:pPr>
        <w:spacing w:line="360" w:lineRule="auto"/>
        <w:jc w:val="both"/>
        <w:rPr>
          <w:sz w:val="24"/>
          <w:szCs w:val="24"/>
          <w:lang w:eastAsia="pl-PL"/>
        </w:rPr>
      </w:pPr>
    </w:p>
    <w:p w14:paraId="69AA84F2" w14:textId="2536FBF2" w:rsidR="005F0820" w:rsidRPr="00C967E3" w:rsidRDefault="005F0820" w:rsidP="005F0820">
      <w:pPr>
        <w:spacing w:line="360" w:lineRule="auto"/>
        <w:jc w:val="both"/>
        <w:rPr>
          <w:rFonts w:eastAsiaTheme="minorHAnsi"/>
          <w:sz w:val="24"/>
          <w:szCs w:val="24"/>
        </w:rPr>
      </w:pPr>
      <w:r w:rsidRPr="00C967E3">
        <w:rPr>
          <w:sz w:val="24"/>
          <w:szCs w:val="24"/>
          <w:lang w:eastAsia="pl-PL"/>
        </w:rPr>
        <w:t xml:space="preserve">W wyniku przeprowadzonego postępowania o udzielenie zamówienia publicznego </w:t>
      </w:r>
      <w:r w:rsidRPr="001932AD">
        <w:rPr>
          <w:sz w:val="24"/>
          <w:szCs w:val="24"/>
          <w:lang w:eastAsia="pl-PL"/>
        </w:rPr>
        <w:t xml:space="preserve">nr </w:t>
      </w:r>
      <w:r w:rsidRPr="00C967E3">
        <w:rPr>
          <w:color w:val="FF0000"/>
          <w:sz w:val="24"/>
          <w:szCs w:val="24"/>
          <w:lang w:eastAsia="pl-PL"/>
        </w:rPr>
        <w:t xml:space="preserve">…………………., </w:t>
      </w:r>
      <w:r w:rsidRPr="00C967E3">
        <w:rPr>
          <w:sz w:val="24"/>
          <w:szCs w:val="24"/>
          <w:lang w:eastAsia="pl-PL"/>
        </w:rPr>
        <w:t>realizowanego</w:t>
      </w:r>
      <w:r w:rsidRPr="00C967E3">
        <w:rPr>
          <w:i/>
          <w:sz w:val="24"/>
          <w:szCs w:val="24"/>
          <w:lang w:eastAsia="pl-PL"/>
        </w:rPr>
        <w:t xml:space="preserve"> </w:t>
      </w:r>
      <w:r w:rsidRPr="00C967E3">
        <w:rPr>
          <w:sz w:val="24"/>
          <w:szCs w:val="24"/>
          <w:lang w:eastAsia="pl-PL"/>
        </w:rPr>
        <w:t xml:space="preserve">w trybie przetargu nieograniczonego na podstawie </w:t>
      </w:r>
      <w:r w:rsidRPr="00C967E3">
        <w:rPr>
          <w:sz w:val="24"/>
          <w:szCs w:val="24"/>
        </w:rPr>
        <w:t xml:space="preserve">ustawy z dnia 11 września 2019 r. Prawo Zamówień Publicznych (Dz.U.2024.1320 </w:t>
      </w:r>
      <w:proofErr w:type="spellStart"/>
      <w:r w:rsidRPr="00C967E3">
        <w:rPr>
          <w:sz w:val="24"/>
          <w:szCs w:val="24"/>
        </w:rPr>
        <w:t>t.j</w:t>
      </w:r>
      <w:proofErr w:type="spellEnd"/>
      <w:r w:rsidRPr="00C967E3">
        <w:rPr>
          <w:sz w:val="24"/>
          <w:szCs w:val="24"/>
        </w:rPr>
        <w:t>.)</w:t>
      </w:r>
      <w:r w:rsidRPr="00C967E3">
        <w:rPr>
          <w:snapToGrid w:val="0"/>
          <w:sz w:val="24"/>
          <w:szCs w:val="24"/>
        </w:rPr>
        <w:t xml:space="preserve">, zwanej dalej „ustawą </w:t>
      </w:r>
      <w:proofErr w:type="spellStart"/>
      <w:r w:rsidRPr="00C967E3">
        <w:rPr>
          <w:snapToGrid w:val="0"/>
          <w:sz w:val="24"/>
          <w:szCs w:val="24"/>
        </w:rPr>
        <w:t>Pzp</w:t>
      </w:r>
      <w:proofErr w:type="spellEnd"/>
      <w:r w:rsidRPr="00C967E3">
        <w:rPr>
          <w:snapToGrid w:val="0"/>
          <w:sz w:val="24"/>
          <w:szCs w:val="24"/>
        </w:rPr>
        <w:t>”</w:t>
      </w:r>
      <w:r w:rsidRPr="00C967E3">
        <w:rPr>
          <w:sz w:val="24"/>
          <w:szCs w:val="24"/>
          <w:lang w:eastAsia="pl-PL"/>
        </w:rPr>
        <w:t xml:space="preserve">, </w:t>
      </w:r>
      <w:r w:rsidRPr="00C967E3">
        <w:rPr>
          <w:sz w:val="24"/>
          <w:szCs w:val="24"/>
        </w:rPr>
        <w:t>została zawarta umowa na</w:t>
      </w:r>
      <w:r w:rsidRPr="00C967E3">
        <w:rPr>
          <w:b/>
          <w:sz w:val="24"/>
          <w:szCs w:val="24"/>
        </w:rPr>
        <w:t xml:space="preserve"> </w:t>
      </w:r>
      <w:r w:rsidR="00EF7186" w:rsidRPr="00C967E3">
        <w:rPr>
          <w:b/>
          <w:sz w:val="24"/>
          <w:szCs w:val="24"/>
        </w:rPr>
        <w:t>zadanie pn.</w:t>
      </w:r>
      <w:r w:rsidR="00B85B88" w:rsidRPr="00C967E3">
        <w:rPr>
          <w:b/>
          <w:sz w:val="24"/>
          <w:szCs w:val="24"/>
        </w:rPr>
        <w:t xml:space="preserve"> „B</w:t>
      </w:r>
      <w:r w:rsidR="00EF7186" w:rsidRPr="00C967E3">
        <w:rPr>
          <w:b/>
          <w:sz w:val="24"/>
          <w:szCs w:val="24"/>
        </w:rPr>
        <w:t>udowa instalacji klimatyzacji precyzyjnej</w:t>
      </w:r>
      <w:r w:rsidR="009F7630" w:rsidRPr="00C967E3">
        <w:rPr>
          <w:b/>
          <w:sz w:val="24"/>
          <w:szCs w:val="24"/>
        </w:rPr>
        <w:t xml:space="preserve"> </w:t>
      </w:r>
      <w:r w:rsidR="00EF7186" w:rsidRPr="00C967E3">
        <w:rPr>
          <w:b/>
          <w:sz w:val="24"/>
          <w:szCs w:val="24"/>
        </w:rPr>
        <w:t>w pomieszczeniu serwerowni zlokalizowanej w budynku Sądu Rejonowego w Nisku przy</w:t>
      </w:r>
      <w:r w:rsidR="00A6778C" w:rsidRPr="00C967E3">
        <w:rPr>
          <w:b/>
          <w:sz w:val="24"/>
          <w:szCs w:val="24"/>
        </w:rPr>
        <w:t xml:space="preserve">  </w:t>
      </w:r>
      <w:r w:rsidR="00EF7186" w:rsidRPr="00C967E3">
        <w:rPr>
          <w:b/>
          <w:sz w:val="24"/>
          <w:szCs w:val="24"/>
        </w:rPr>
        <w:t xml:space="preserve"> ul. </w:t>
      </w:r>
      <w:proofErr w:type="spellStart"/>
      <w:r w:rsidR="00EF7186" w:rsidRPr="00C967E3">
        <w:rPr>
          <w:b/>
          <w:sz w:val="24"/>
          <w:szCs w:val="24"/>
        </w:rPr>
        <w:t>Gisgesa</w:t>
      </w:r>
      <w:proofErr w:type="spellEnd"/>
      <w:r w:rsidR="00EF7186" w:rsidRPr="00C967E3">
        <w:rPr>
          <w:b/>
          <w:sz w:val="24"/>
          <w:szCs w:val="24"/>
        </w:rPr>
        <w:t xml:space="preserve"> 1</w:t>
      </w:r>
      <w:r w:rsidRPr="00C967E3">
        <w:rPr>
          <w:sz w:val="24"/>
          <w:szCs w:val="24"/>
        </w:rPr>
        <w:t>,</w:t>
      </w:r>
      <w:r w:rsidR="00A6778C" w:rsidRPr="00C967E3">
        <w:rPr>
          <w:sz w:val="24"/>
          <w:szCs w:val="24"/>
        </w:rPr>
        <w:t xml:space="preserve"> </w:t>
      </w:r>
      <w:r w:rsidR="00A6778C" w:rsidRPr="00C967E3">
        <w:rPr>
          <w:b/>
          <w:bCs/>
          <w:sz w:val="24"/>
          <w:szCs w:val="24"/>
        </w:rPr>
        <w:t>37-400 Nisko</w:t>
      </w:r>
      <w:r w:rsidR="004B4F98" w:rsidRPr="00C967E3">
        <w:rPr>
          <w:b/>
          <w:bCs/>
          <w:sz w:val="24"/>
          <w:szCs w:val="24"/>
        </w:rPr>
        <w:t>”</w:t>
      </w:r>
      <w:r w:rsidRPr="00C967E3">
        <w:rPr>
          <w:rFonts w:eastAsia="Calibri"/>
          <w:sz w:val="24"/>
          <w:szCs w:val="24"/>
        </w:rPr>
        <w:t xml:space="preserve"> </w:t>
      </w:r>
      <w:r w:rsidRPr="00C967E3">
        <w:rPr>
          <w:sz w:val="24"/>
          <w:szCs w:val="24"/>
        </w:rPr>
        <w:t>o następującej treści.</w:t>
      </w:r>
    </w:p>
    <w:p w14:paraId="4DBB17E6" w14:textId="77777777" w:rsidR="005F0820" w:rsidRPr="00C967E3" w:rsidRDefault="005F0820" w:rsidP="005F0820">
      <w:pPr>
        <w:spacing w:line="360" w:lineRule="auto"/>
        <w:jc w:val="center"/>
        <w:rPr>
          <w:b/>
          <w:sz w:val="24"/>
          <w:szCs w:val="24"/>
          <w:lang w:eastAsia="pl-PL"/>
        </w:rPr>
      </w:pPr>
    </w:p>
    <w:p w14:paraId="1D90A02F" w14:textId="77777777" w:rsidR="005F0820" w:rsidRPr="00C967E3" w:rsidRDefault="005F0820" w:rsidP="005F0820">
      <w:pPr>
        <w:spacing w:line="360" w:lineRule="auto"/>
        <w:jc w:val="center"/>
        <w:rPr>
          <w:b/>
          <w:sz w:val="24"/>
          <w:szCs w:val="24"/>
          <w:lang w:eastAsia="pl-PL"/>
        </w:rPr>
      </w:pPr>
      <w:r w:rsidRPr="00C967E3">
        <w:rPr>
          <w:b/>
          <w:sz w:val="24"/>
          <w:szCs w:val="24"/>
          <w:lang w:eastAsia="pl-PL"/>
        </w:rPr>
        <w:t>§ 1</w:t>
      </w:r>
    </w:p>
    <w:p w14:paraId="505DE571" w14:textId="77777777" w:rsidR="005F0820" w:rsidRPr="00C967E3" w:rsidRDefault="005F0820" w:rsidP="00027206">
      <w:pPr>
        <w:pStyle w:val="Akapitzlist"/>
        <w:widowControl/>
        <w:numPr>
          <w:ilvl w:val="0"/>
          <w:numId w:val="1"/>
        </w:numPr>
        <w:spacing w:line="360" w:lineRule="auto"/>
        <w:ind w:left="0" w:right="0"/>
        <w:contextualSpacing/>
        <w:rPr>
          <w:sz w:val="24"/>
          <w:szCs w:val="24"/>
          <w:lang w:eastAsia="pl-PL"/>
        </w:rPr>
      </w:pPr>
      <w:r w:rsidRPr="00C967E3">
        <w:rPr>
          <w:sz w:val="24"/>
          <w:szCs w:val="24"/>
          <w:lang w:eastAsia="pl-PL"/>
        </w:rPr>
        <w:t>Strony przyjmują następujące znaczenie określeń użytych w umowie:</w:t>
      </w:r>
    </w:p>
    <w:p w14:paraId="3D380CFF" w14:textId="77777777" w:rsidR="005F0820" w:rsidRPr="00C967E3" w:rsidRDefault="005F0820" w:rsidP="00027206">
      <w:pPr>
        <w:pStyle w:val="Akapitzlist"/>
        <w:widowControl/>
        <w:numPr>
          <w:ilvl w:val="0"/>
          <w:numId w:val="2"/>
        </w:numPr>
        <w:spacing w:line="360" w:lineRule="auto"/>
        <w:ind w:left="426" w:right="0"/>
        <w:contextualSpacing/>
        <w:jc w:val="left"/>
        <w:rPr>
          <w:sz w:val="24"/>
          <w:szCs w:val="24"/>
          <w:lang w:eastAsia="pl-PL"/>
        </w:rPr>
      </w:pPr>
      <w:r w:rsidRPr="00C967E3">
        <w:rPr>
          <w:sz w:val="24"/>
          <w:szCs w:val="24"/>
          <w:lang w:eastAsia="pl-PL"/>
        </w:rPr>
        <w:t xml:space="preserve">jednostka sądownictwa/Użytkownik – Sąd Rejonowy w Nisku przy ul. </w:t>
      </w:r>
      <w:proofErr w:type="spellStart"/>
      <w:r w:rsidRPr="00C967E3">
        <w:rPr>
          <w:sz w:val="24"/>
          <w:szCs w:val="24"/>
          <w:lang w:eastAsia="pl-PL"/>
        </w:rPr>
        <w:t>Gisgesa</w:t>
      </w:r>
      <w:proofErr w:type="spellEnd"/>
      <w:r w:rsidRPr="00C967E3">
        <w:rPr>
          <w:sz w:val="24"/>
          <w:szCs w:val="24"/>
          <w:lang w:eastAsia="pl-PL"/>
        </w:rPr>
        <w:t xml:space="preserve"> 1;</w:t>
      </w:r>
    </w:p>
    <w:p w14:paraId="2A577086" w14:textId="77777777" w:rsidR="005F0820" w:rsidRPr="00C967E3" w:rsidRDefault="005F0820" w:rsidP="00027206">
      <w:pPr>
        <w:pStyle w:val="Akapitzlist"/>
        <w:widowControl/>
        <w:numPr>
          <w:ilvl w:val="0"/>
          <w:numId w:val="2"/>
        </w:numPr>
        <w:spacing w:line="360" w:lineRule="auto"/>
        <w:ind w:left="426" w:right="0"/>
        <w:contextualSpacing/>
        <w:jc w:val="left"/>
        <w:rPr>
          <w:sz w:val="24"/>
          <w:szCs w:val="24"/>
          <w:lang w:eastAsia="pl-PL"/>
        </w:rPr>
      </w:pPr>
      <w:r w:rsidRPr="00C967E3">
        <w:rPr>
          <w:sz w:val="24"/>
          <w:szCs w:val="24"/>
          <w:lang w:eastAsia="pl-PL"/>
        </w:rPr>
        <w:t>dni robocze - dni od poniedziałku do piątku z wyłączeniem dni ustawowo wolnych od pracy.</w:t>
      </w:r>
    </w:p>
    <w:p w14:paraId="77848F01" w14:textId="3E97E46B" w:rsidR="005F0820" w:rsidRPr="00C967E3" w:rsidRDefault="005F0820" w:rsidP="00027206">
      <w:pPr>
        <w:pStyle w:val="Akapitzlist"/>
        <w:widowControl/>
        <w:numPr>
          <w:ilvl w:val="0"/>
          <w:numId w:val="1"/>
        </w:numPr>
        <w:spacing w:line="360" w:lineRule="auto"/>
        <w:ind w:left="0" w:right="0"/>
        <w:contextualSpacing/>
        <w:jc w:val="left"/>
        <w:rPr>
          <w:rFonts w:eastAsia="Calibri"/>
          <w:sz w:val="24"/>
          <w:szCs w:val="24"/>
        </w:rPr>
      </w:pPr>
      <w:r w:rsidRPr="00C967E3">
        <w:rPr>
          <w:sz w:val="24"/>
          <w:szCs w:val="24"/>
        </w:rPr>
        <w:lastRenderedPageBreak/>
        <w:t xml:space="preserve">Przedmiotem umowy jest </w:t>
      </w:r>
      <w:r w:rsidR="00B07651" w:rsidRPr="00C967E3">
        <w:rPr>
          <w:sz w:val="24"/>
          <w:szCs w:val="24"/>
        </w:rPr>
        <w:t xml:space="preserve">budowa instalacji klimatyzacji precyzyjnej w pomieszczeniu serwerowni zlokalizowanej w budynku Sądu Rejonowego w Nisku przy ul. </w:t>
      </w:r>
      <w:proofErr w:type="spellStart"/>
      <w:r w:rsidR="00B07651" w:rsidRPr="00C967E3">
        <w:rPr>
          <w:sz w:val="24"/>
          <w:szCs w:val="24"/>
        </w:rPr>
        <w:t>Gisgesa</w:t>
      </w:r>
      <w:proofErr w:type="spellEnd"/>
      <w:r w:rsidR="00B07651" w:rsidRPr="00C967E3">
        <w:rPr>
          <w:sz w:val="24"/>
          <w:szCs w:val="24"/>
        </w:rPr>
        <w:t xml:space="preserve"> 1</w:t>
      </w:r>
      <w:r w:rsidRPr="00C967E3">
        <w:rPr>
          <w:rFonts w:eastAsia="Calibri"/>
          <w:sz w:val="24"/>
          <w:szCs w:val="24"/>
        </w:rPr>
        <w:t xml:space="preserve">– obejmująca w szczególności montaż sześciu jednostek chłodzenia w serwerowni, wykonanie przegród dla stworzenia korytarzy cieplnych oraz wszystkie niezbędne prace montażowe i adaptacyjne jeżeli okaże się to niezbędne w celu uruchomienia </w:t>
      </w:r>
      <w:r w:rsidR="00F4450D" w:rsidRPr="00C967E3">
        <w:rPr>
          <w:rFonts w:eastAsia="Calibri"/>
          <w:sz w:val="24"/>
          <w:szCs w:val="24"/>
        </w:rPr>
        <w:t xml:space="preserve">instalacji klimatyzacji i jej </w:t>
      </w:r>
      <w:r w:rsidRPr="00C967E3">
        <w:rPr>
          <w:rFonts w:eastAsia="Calibri"/>
          <w:sz w:val="24"/>
          <w:szCs w:val="24"/>
        </w:rPr>
        <w:t>prawidłowego działania</w:t>
      </w:r>
      <w:r w:rsidR="00D57562" w:rsidRPr="00C967E3">
        <w:rPr>
          <w:rFonts w:eastAsia="Calibri"/>
          <w:sz w:val="24"/>
          <w:szCs w:val="24"/>
        </w:rPr>
        <w:t xml:space="preserve">. Wykonawca jest obowiązany do wykonania przedmiotu umowy </w:t>
      </w:r>
      <w:r w:rsidRPr="00C967E3">
        <w:rPr>
          <w:sz w:val="24"/>
          <w:szCs w:val="24"/>
        </w:rPr>
        <w:t>w zakresie i w sposób określony w </w:t>
      </w:r>
      <w:r w:rsidR="00071322" w:rsidRPr="00C967E3">
        <w:rPr>
          <w:sz w:val="24"/>
          <w:szCs w:val="24"/>
        </w:rPr>
        <w:t xml:space="preserve"> </w:t>
      </w:r>
      <w:r w:rsidR="006A0BA9" w:rsidRPr="00C967E3">
        <w:rPr>
          <w:sz w:val="24"/>
          <w:szCs w:val="24"/>
        </w:rPr>
        <w:t>Specyfikacji</w:t>
      </w:r>
      <w:r w:rsidR="00071322" w:rsidRPr="00C967E3">
        <w:rPr>
          <w:sz w:val="24"/>
          <w:szCs w:val="24"/>
        </w:rPr>
        <w:t xml:space="preserve"> Technicznej Wykonania i Odbioru Robót Budowlanych (</w:t>
      </w:r>
      <w:proofErr w:type="spellStart"/>
      <w:r w:rsidR="00071322" w:rsidRPr="00C967E3">
        <w:rPr>
          <w:sz w:val="24"/>
          <w:szCs w:val="24"/>
        </w:rPr>
        <w:t>STWiORB</w:t>
      </w:r>
      <w:proofErr w:type="spellEnd"/>
      <w:r w:rsidR="00071322" w:rsidRPr="00C967E3">
        <w:rPr>
          <w:sz w:val="24"/>
          <w:szCs w:val="24"/>
        </w:rPr>
        <w:t xml:space="preserve">), a także dokumentacji projektowej, stanowiącymi załączniki nr </w:t>
      </w:r>
      <w:r w:rsidR="00757EA6" w:rsidRPr="00C967E3">
        <w:rPr>
          <w:sz w:val="24"/>
          <w:szCs w:val="24"/>
        </w:rPr>
        <w:t>1</w:t>
      </w:r>
      <w:r w:rsidR="00071322" w:rsidRPr="00C967E3">
        <w:rPr>
          <w:sz w:val="24"/>
          <w:szCs w:val="24"/>
        </w:rPr>
        <w:t xml:space="preserve"> i </w:t>
      </w:r>
      <w:r w:rsidR="00757EA6" w:rsidRPr="00C967E3">
        <w:rPr>
          <w:sz w:val="24"/>
          <w:szCs w:val="24"/>
        </w:rPr>
        <w:t>2</w:t>
      </w:r>
      <w:r w:rsidR="00071322" w:rsidRPr="00C967E3">
        <w:rPr>
          <w:sz w:val="24"/>
          <w:szCs w:val="24"/>
        </w:rPr>
        <w:t xml:space="preserve"> do Umowy</w:t>
      </w:r>
      <w:r w:rsidRPr="00C967E3">
        <w:rPr>
          <w:sz w:val="24"/>
          <w:szCs w:val="24"/>
        </w:rPr>
        <w:t>.</w:t>
      </w:r>
    </w:p>
    <w:p w14:paraId="336F20C3" w14:textId="77777777" w:rsidR="005F0820" w:rsidRPr="00C967E3" w:rsidRDefault="005F0820" w:rsidP="00027206">
      <w:pPr>
        <w:pStyle w:val="Akapitzlist"/>
        <w:widowControl/>
        <w:numPr>
          <w:ilvl w:val="0"/>
          <w:numId w:val="3"/>
        </w:numPr>
        <w:autoSpaceDE/>
        <w:autoSpaceDN/>
        <w:spacing w:line="360" w:lineRule="auto"/>
        <w:ind w:left="0" w:right="0"/>
        <w:contextualSpacing/>
        <w:rPr>
          <w:rFonts w:eastAsia="Calibri"/>
          <w:sz w:val="24"/>
          <w:szCs w:val="24"/>
        </w:rPr>
      </w:pPr>
      <w:r w:rsidRPr="00C967E3">
        <w:rPr>
          <w:rFonts w:eastAsia="Calibri"/>
          <w:sz w:val="24"/>
          <w:szCs w:val="24"/>
        </w:rPr>
        <w:t xml:space="preserve">Parametry techniczne i funkcjonalne urządzeń, o których mowa powyżej, opisane są w </w:t>
      </w:r>
      <w:r w:rsidRPr="00C967E3">
        <w:rPr>
          <w:rFonts w:eastAsia="Calibri"/>
          <w:b/>
          <w:sz w:val="24"/>
          <w:szCs w:val="24"/>
        </w:rPr>
        <w:t>Załączniku Nr 1</w:t>
      </w:r>
      <w:r w:rsidRPr="00C967E3">
        <w:rPr>
          <w:rFonts w:eastAsia="Calibri"/>
          <w:sz w:val="24"/>
          <w:szCs w:val="24"/>
        </w:rPr>
        <w:t xml:space="preserve"> do umowy, stanowiącym integralną część umowy.</w:t>
      </w:r>
    </w:p>
    <w:p w14:paraId="7697FCB4" w14:textId="0D9F3390" w:rsidR="008B1553" w:rsidRPr="00C967E3" w:rsidRDefault="005F0820" w:rsidP="00027206">
      <w:pPr>
        <w:pStyle w:val="Akapitzlist"/>
        <w:widowControl/>
        <w:numPr>
          <w:ilvl w:val="0"/>
          <w:numId w:val="3"/>
        </w:numPr>
        <w:autoSpaceDE/>
        <w:autoSpaceDN/>
        <w:spacing w:line="360" w:lineRule="auto"/>
        <w:ind w:left="0" w:right="0"/>
        <w:contextualSpacing/>
        <w:rPr>
          <w:rFonts w:eastAsia="Calibri"/>
          <w:sz w:val="24"/>
          <w:szCs w:val="24"/>
        </w:rPr>
      </w:pPr>
      <w:r w:rsidRPr="00C967E3">
        <w:rPr>
          <w:rFonts w:eastAsia="Calibri"/>
          <w:sz w:val="24"/>
          <w:szCs w:val="24"/>
        </w:rPr>
        <w:t>Wykonawca oświadcza, że zaoferowany przedmiot umowy jest fabrycznie nowy, nieużywany, wyprodukowany nie wcześniej niż w 2025 r., kompletny, wyposażony w elementy techniczne, potrzebne do montażu i uruchomienia, nieobciążony prawami podmiotów trzecich</w:t>
      </w:r>
      <w:r w:rsidR="006A0BA9" w:rsidRPr="00C967E3">
        <w:rPr>
          <w:rFonts w:eastAsia="Calibri"/>
          <w:sz w:val="24"/>
          <w:szCs w:val="24"/>
        </w:rPr>
        <w:t>,</w:t>
      </w:r>
      <w:r w:rsidRPr="00C967E3">
        <w:rPr>
          <w:rFonts w:eastAsia="Calibri"/>
          <w:sz w:val="24"/>
          <w:szCs w:val="24"/>
        </w:rPr>
        <w:t xml:space="preserve"> pochodzący z oficjalnych kanałów sprzedaży</w:t>
      </w:r>
      <w:r w:rsidR="00A5054A" w:rsidRPr="00C967E3">
        <w:rPr>
          <w:rFonts w:eastAsia="Calibri"/>
          <w:sz w:val="24"/>
          <w:szCs w:val="24"/>
        </w:rPr>
        <w:t xml:space="preserve"> </w:t>
      </w:r>
      <w:r w:rsidRPr="00C967E3">
        <w:rPr>
          <w:rFonts w:eastAsia="Calibri"/>
          <w:sz w:val="24"/>
          <w:szCs w:val="24"/>
        </w:rPr>
        <w:t xml:space="preserve"> oraz gotowy do użytkowania bez jakichkolwiek dodatkowych zakupów. Nadto przedmiot umowy jest dopuszczony do wykorzystania w obiektach użyteczności publicznej zgodnie z obowiązującymi przepisami prawa w tym zakresie, a także będzie posiadał stosowne </w:t>
      </w:r>
      <w:r w:rsidR="00074680" w:rsidRPr="00C967E3">
        <w:rPr>
          <w:rFonts w:eastAsia="Calibri"/>
          <w:sz w:val="24"/>
          <w:szCs w:val="24"/>
        </w:rPr>
        <w:t xml:space="preserve">wymagane </w:t>
      </w:r>
      <w:r w:rsidRPr="00C967E3">
        <w:rPr>
          <w:rFonts w:eastAsia="Calibri"/>
          <w:sz w:val="24"/>
          <w:szCs w:val="24"/>
        </w:rPr>
        <w:t>certyfikaty, atesty itp.</w:t>
      </w:r>
    </w:p>
    <w:p w14:paraId="0089421A" w14:textId="77777777" w:rsidR="005F0820" w:rsidRPr="00C967E3" w:rsidRDefault="005F0820" w:rsidP="005F0820">
      <w:pPr>
        <w:spacing w:line="360" w:lineRule="auto"/>
        <w:jc w:val="both"/>
        <w:rPr>
          <w:rFonts w:eastAsia="Calibri"/>
          <w:sz w:val="24"/>
          <w:szCs w:val="24"/>
        </w:rPr>
      </w:pPr>
    </w:p>
    <w:p w14:paraId="2CB980CA" w14:textId="77777777" w:rsidR="005F0820" w:rsidRPr="00C967E3" w:rsidRDefault="005F0820" w:rsidP="005F0820">
      <w:pPr>
        <w:spacing w:line="360" w:lineRule="auto"/>
        <w:jc w:val="center"/>
        <w:rPr>
          <w:rFonts w:eastAsia="Calibri"/>
          <w:b/>
          <w:sz w:val="24"/>
          <w:szCs w:val="24"/>
        </w:rPr>
      </w:pPr>
      <w:r w:rsidRPr="00C967E3">
        <w:rPr>
          <w:rFonts w:eastAsia="Calibri"/>
          <w:b/>
          <w:sz w:val="24"/>
          <w:szCs w:val="24"/>
        </w:rPr>
        <w:t>§ 2</w:t>
      </w:r>
    </w:p>
    <w:p w14:paraId="638E98B4" w14:textId="3A47241C" w:rsidR="005F0820" w:rsidRPr="00C967E3" w:rsidRDefault="005F0820" w:rsidP="00027206">
      <w:pPr>
        <w:pStyle w:val="Akapitzlist"/>
        <w:widowControl/>
        <w:numPr>
          <w:ilvl w:val="0"/>
          <w:numId w:val="4"/>
        </w:numPr>
        <w:autoSpaceDE/>
        <w:autoSpaceDN/>
        <w:spacing w:line="360" w:lineRule="auto"/>
        <w:ind w:left="0" w:right="0"/>
        <w:contextualSpacing/>
        <w:rPr>
          <w:rFonts w:eastAsia="Calibri"/>
          <w:sz w:val="24"/>
          <w:szCs w:val="24"/>
        </w:rPr>
      </w:pPr>
      <w:r w:rsidRPr="00C967E3">
        <w:rPr>
          <w:rFonts w:eastAsia="Calibri"/>
          <w:sz w:val="24"/>
          <w:szCs w:val="24"/>
        </w:rPr>
        <w:t xml:space="preserve">Realizacja umowy nastąpi w terminie </w:t>
      </w:r>
      <w:r w:rsidR="003F4346" w:rsidRPr="00C967E3">
        <w:rPr>
          <w:rFonts w:eastAsia="Calibri"/>
          <w:sz w:val="24"/>
          <w:szCs w:val="24"/>
        </w:rPr>
        <w:t xml:space="preserve">60 </w:t>
      </w:r>
      <w:r w:rsidRPr="00C967E3">
        <w:rPr>
          <w:rFonts w:eastAsia="Calibri"/>
          <w:b/>
          <w:sz w:val="24"/>
          <w:szCs w:val="24"/>
        </w:rPr>
        <w:t xml:space="preserve"> dni</w:t>
      </w:r>
      <w:r w:rsidRPr="00C967E3">
        <w:rPr>
          <w:rFonts w:eastAsia="Calibri"/>
          <w:sz w:val="24"/>
          <w:szCs w:val="24"/>
        </w:rPr>
        <w:t xml:space="preserve"> od daty </w:t>
      </w:r>
      <w:r w:rsidR="003F4346" w:rsidRPr="00C967E3">
        <w:rPr>
          <w:rFonts w:eastAsia="Calibri"/>
          <w:sz w:val="24"/>
          <w:szCs w:val="24"/>
        </w:rPr>
        <w:t xml:space="preserve">podpisania </w:t>
      </w:r>
      <w:r w:rsidRPr="00C967E3">
        <w:rPr>
          <w:rFonts w:eastAsia="Calibri"/>
          <w:sz w:val="24"/>
          <w:szCs w:val="24"/>
        </w:rPr>
        <w:t>umowy</w:t>
      </w:r>
      <w:r w:rsidR="003F4346" w:rsidRPr="00C967E3">
        <w:rPr>
          <w:rFonts w:eastAsia="Calibri"/>
          <w:sz w:val="24"/>
          <w:szCs w:val="24"/>
        </w:rPr>
        <w:t xml:space="preserve">. </w:t>
      </w:r>
    </w:p>
    <w:p w14:paraId="70851621" w14:textId="56410DE1" w:rsidR="005F0820" w:rsidRPr="00C967E3" w:rsidRDefault="005F0820" w:rsidP="00027206">
      <w:pPr>
        <w:pStyle w:val="Akapitzlist"/>
        <w:widowControl/>
        <w:numPr>
          <w:ilvl w:val="0"/>
          <w:numId w:val="4"/>
        </w:numPr>
        <w:autoSpaceDE/>
        <w:autoSpaceDN/>
        <w:spacing w:line="360" w:lineRule="auto"/>
        <w:ind w:left="0" w:right="0"/>
        <w:contextualSpacing/>
        <w:rPr>
          <w:rFonts w:eastAsia="Calibri"/>
          <w:sz w:val="24"/>
          <w:szCs w:val="24"/>
        </w:rPr>
      </w:pPr>
      <w:r w:rsidRPr="00C967E3">
        <w:rPr>
          <w:rFonts w:eastAsia="Calibri"/>
          <w:sz w:val="24"/>
          <w:szCs w:val="24"/>
        </w:rPr>
        <w:t>Wykonawca zobowiązany jest do powiadomienia Zamawiającego i Użytkownika o terminie  montażu urządzeń pod nr tel.: ……….. lub drogą elektroniczną na adres e-mail: ………</w:t>
      </w:r>
      <w:r w:rsidR="00A5054A" w:rsidRPr="00C967E3">
        <w:rPr>
          <w:rFonts w:eastAsia="Calibri"/>
          <w:sz w:val="24"/>
          <w:szCs w:val="24"/>
        </w:rPr>
        <w:t xml:space="preserve">, z </w:t>
      </w:r>
      <w:r w:rsidR="003D2C86" w:rsidRPr="00C967E3">
        <w:rPr>
          <w:rFonts w:eastAsia="Calibri"/>
          <w:sz w:val="24"/>
          <w:szCs w:val="24"/>
        </w:rPr>
        <w:t xml:space="preserve">co najmniej </w:t>
      </w:r>
      <w:r w:rsidR="00A5054A" w:rsidRPr="00C967E3">
        <w:rPr>
          <w:rFonts w:eastAsia="Calibri"/>
          <w:sz w:val="24"/>
          <w:szCs w:val="24"/>
        </w:rPr>
        <w:t>3 dniowym wyprzedzeniem</w:t>
      </w:r>
      <w:r w:rsidRPr="00C967E3">
        <w:rPr>
          <w:rFonts w:eastAsia="Calibri"/>
          <w:sz w:val="24"/>
          <w:szCs w:val="24"/>
        </w:rPr>
        <w:t>.</w:t>
      </w:r>
    </w:p>
    <w:p w14:paraId="3CAEE554" w14:textId="77777777" w:rsidR="005F0820" w:rsidRPr="00C967E3" w:rsidRDefault="005F0820" w:rsidP="00027206">
      <w:pPr>
        <w:pStyle w:val="Akapitzlist"/>
        <w:widowControl/>
        <w:numPr>
          <w:ilvl w:val="0"/>
          <w:numId w:val="4"/>
        </w:numPr>
        <w:autoSpaceDE/>
        <w:autoSpaceDN/>
        <w:spacing w:line="360" w:lineRule="auto"/>
        <w:ind w:left="0" w:right="0"/>
        <w:contextualSpacing/>
        <w:rPr>
          <w:rFonts w:eastAsia="Calibri"/>
          <w:sz w:val="24"/>
          <w:szCs w:val="24"/>
        </w:rPr>
      </w:pPr>
      <w:r w:rsidRPr="00C967E3">
        <w:rPr>
          <w:rFonts w:eastAsia="Calibri"/>
          <w:sz w:val="24"/>
          <w:szCs w:val="24"/>
        </w:rPr>
        <w:t>Wszelkie prace winny być wykonywane zgodnie z obowiązującymi przepisami BHP i p.poż.</w:t>
      </w:r>
    </w:p>
    <w:p w14:paraId="1CA08C61" w14:textId="1DDEDA5C" w:rsidR="005F0820" w:rsidRPr="00C967E3" w:rsidRDefault="00857591" w:rsidP="00027206">
      <w:pPr>
        <w:pStyle w:val="Akapitzlist"/>
        <w:widowControl/>
        <w:numPr>
          <w:ilvl w:val="0"/>
          <w:numId w:val="4"/>
        </w:numPr>
        <w:autoSpaceDE/>
        <w:autoSpaceDN/>
        <w:spacing w:line="360" w:lineRule="auto"/>
        <w:ind w:left="0" w:right="0"/>
        <w:contextualSpacing/>
        <w:rPr>
          <w:rFonts w:eastAsia="Calibri"/>
          <w:sz w:val="24"/>
          <w:szCs w:val="24"/>
        </w:rPr>
      </w:pPr>
      <w:r w:rsidRPr="00C967E3">
        <w:rPr>
          <w:rFonts w:eastAsia="Calibri"/>
          <w:sz w:val="24"/>
          <w:szCs w:val="24"/>
        </w:rPr>
        <w:t>M</w:t>
      </w:r>
      <w:r w:rsidR="005F0820" w:rsidRPr="00C967E3">
        <w:rPr>
          <w:rFonts w:eastAsia="Calibri"/>
          <w:sz w:val="24"/>
          <w:szCs w:val="24"/>
        </w:rPr>
        <w:t>ontaż przedmiotu umowy odbędzie się w dniach roboczych (od poniedziałku do piątku), w godzinach pracy jednostki sądownictwa</w:t>
      </w:r>
      <w:r w:rsidR="004F4314" w:rsidRPr="00C967E3">
        <w:rPr>
          <w:rFonts w:eastAsia="Calibri"/>
          <w:sz w:val="24"/>
          <w:szCs w:val="24"/>
        </w:rPr>
        <w:t xml:space="preserve"> (tj. 7:30-15:30)</w:t>
      </w:r>
      <w:r w:rsidR="00A5054A" w:rsidRPr="00C967E3">
        <w:rPr>
          <w:rFonts w:eastAsia="Calibri"/>
          <w:sz w:val="24"/>
          <w:szCs w:val="24"/>
        </w:rPr>
        <w:t>, z tym zastrzeżeniem, ż</w:t>
      </w:r>
      <w:r w:rsidR="009F3C0E" w:rsidRPr="00C967E3">
        <w:rPr>
          <w:rFonts w:eastAsia="Calibri"/>
          <w:sz w:val="24"/>
          <w:szCs w:val="24"/>
        </w:rPr>
        <w:t>e</w:t>
      </w:r>
      <w:r w:rsidR="00A5054A" w:rsidRPr="00C967E3">
        <w:rPr>
          <w:rFonts w:eastAsia="Calibri"/>
          <w:sz w:val="24"/>
          <w:szCs w:val="24"/>
        </w:rPr>
        <w:t xml:space="preserve"> roboty głośne, generujące uciążliwe zapachy lub zapylenie mogą być prowadzone od godziny 15:</w:t>
      </w:r>
      <w:r w:rsidR="00345728" w:rsidRPr="00C967E3">
        <w:rPr>
          <w:rFonts w:eastAsia="Calibri"/>
          <w:sz w:val="24"/>
          <w:szCs w:val="24"/>
        </w:rPr>
        <w:t>0</w:t>
      </w:r>
      <w:r w:rsidR="002D6FBF" w:rsidRPr="00C967E3">
        <w:rPr>
          <w:rFonts w:eastAsia="Calibri"/>
          <w:sz w:val="24"/>
          <w:szCs w:val="24"/>
        </w:rPr>
        <w:t>0</w:t>
      </w:r>
      <w:r w:rsidR="00A5054A" w:rsidRPr="00C967E3">
        <w:rPr>
          <w:rFonts w:eastAsia="Calibri"/>
          <w:sz w:val="24"/>
          <w:szCs w:val="24"/>
        </w:rPr>
        <w:t xml:space="preserve"> do godziny 7:30 dnia następnego oraz przez całą dobę w dni wolne od pracy jednostki sądownictwa (możliwość prowadzenia prac w soboty i niedziele).</w:t>
      </w:r>
      <w:r w:rsidR="005F0820" w:rsidRPr="00C967E3">
        <w:rPr>
          <w:rFonts w:eastAsia="Calibri"/>
          <w:sz w:val="24"/>
          <w:szCs w:val="24"/>
        </w:rPr>
        <w:t>.</w:t>
      </w:r>
    </w:p>
    <w:p w14:paraId="563615F1" w14:textId="657FC4B2" w:rsidR="005F0820" w:rsidRPr="00C967E3" w:rsidRDefault="005F0820" w:rsidP="00027206">
      <w:pPr>
        <w:pStyle w:val="Akapitzlist"/>
        <w:widowControl/>
        <w:numPr>
          <w:ilvl w:val="0"/>
          <w:numId w:val="4"/>
        </w:numPr>
        <w:autoSpaceDE/>
        <w:autoSpaceDN/>
        <w:spacing w:line="360" w:lineRule="auto"/>
        <w:ind w:left="0" w:right="0"/>
        <w:contextualSpacing/>
        <w:rPr>
          <w:rFonts w:eastAsia="Calibri"/>
          <w:sz w:val="24"/>
          <w:szCs w:val="24"/>
        </w:rPr>
      </w:pPr>
      <w:r w:rsidRPr="00C967E3">
        <w:rPr>
          <w:rFonts w:eastAsia="Calibri"/>
          <w:sz w:val="24"/>
          <w:szCs w:val="24"/>
        </w:rPr>
        <w:t xml:space="preserve">Wykonawca zobowiązany jest do usunięcia </w:t>
      </w:r>
      <w:r w:rsidR="00856404" w:rsidRPr="00C967E3">
        <w:rPr>
          <w:rFonts w:eastAsia="Calibri"/>
          <w:sz w:val="24"/>
          <w:szCs w:val="24"/>
        </w:rPr>
        <w:t xml:space="preserve">na własny koszt wszelkich </w:t>
      </w:r>
      <w:r w:rsidRPr="00C967E3">
        <w:rPr>
          <w:rFonts w:eastAsia="Calibri"/>
          <w:sz w:val="24"/>
          <w:szCs w:val="24"/>
        </w:rPr>
        <w:t>odpadów powstałych w toku wykonywanych prac</w:t>
      </w:r>
      <w:r w:rsidR="008B1553" w:rsidRPr="00C967E3">
        <w:rPr>
          <w:rFonts w:eastAsia="Calibri"/>
          <w:sz w:val="24"/>
          <w:szCs w:val="24"/>
        </w:rPr>
        <w:t>, a także po zakończeniu prac</w:t>
      </w:r>
      <w:r w:rsidRPr="00C967E3">
        <w:rPr>
          <w:rFonts w:eastAsia="Calibri"/>
          <w:sz w:val="24"/>
          <w:szCs w:val="24"/>
        </w:rPr>
        <w:t xml:space="preserve"> oraz odpowiedzialny jest za właściwy sposób postępowania z odpadami, zgodnie z obowiązującymi w tym zakresie przepisami prawa.</w:t>
      </w:r>
    </w:p>
    <w:p w14:paraId="73F49AEF" w14:textId="77777777" w:rsidR="005F0820" w:rsidRPr="00C967E3" w:rsidRDefault="005F0820" w:rsidP="00027206">
      <w:pPr>
        <w:pStyle w:val="Akapitzlist"/>
        <w:widowControl/>
        <w:numPr>
          <w:ilvl w:val="0"/>
          <w:numId w:val="4"/>
        </w:numPr>
        <w:autoSpaceDE/>
        <w:autoSpaceDN/>
        <w:spacing w:line="360" w:lineRule="auto"/>
        <w:ind w:left="0" w:right="0"/>
        <w:contextualSpacing/>
        <w:rPr>
          <w:rFonts w:eastAsia="Calibri"/>
          <w:sz w:val="24"/>
          <w:szCs w:val="24"/>
        </w:rPr>
      </w:pPr>
      <w:r w:rsidRPr="00C967E3">
        <w:rPr>
          <w:rFonts w:eastAsia="Calibri"/>
          <w:sz w:val="24"/>
          <w:szCs w:val="24"/>
        </w:rPr>
        <w:lastRenderedPageBreak/>
        <w:t>Wykonawca ponosi odpowiedzialność za szkodę wynikłą z nienależytego wykonania przedmiotu umowy.</w:t>
      </w:r>
    </w:p>
    <w:p w14:paraId="09E8C19B" w14:textId="36D0FE1E" w:rsidR="005F0820" w:rsidRPr="00C967E3" w:rsidRDefault="005F0820" w:rsidP="00027206">
      <w:pPr>
        <w:pStyle w:val="Akapitzlist"/>
        <w:widowControl/>
        <w:numPr>
          <w:ilvl w:val="0"/>
          <w:numId w:val="4"/>
        </w:numPr>
        <w:autoSpaceDE/>
        <w:autoSpaceDN/>
        <w:spacing w:line="360" w:lineRule="auto"/>
        <w:ind w:left="0" w:right="0"/>
        <w:contextualSpacing/>
        <w:rPr>
          <w:rFonts w:eastAsia="Calibri"/>
          <w:sz w:val="24"/>
          <w:szCs w:val="24"/>
        </w:rPr>
      </w:pPr>
      <w:r w:rsidRPr="00C967E3">
        <w:rPr>
          <w:rFonts w:eastAsia="Calibri"/>
          <w:sz w:val="24"/>
          <w:szCs w:val="24"/>
        </w:rPr>
        <w:t xml:space="preserve">Wykonawca oświadcza, że wszelkie prace związane z realizacją niniejszej umowy będą wykonywane przez pracowników dysponujących odpowiednimi kwalifikacjami i uprawnieniami. Wykonawca odpowiedzialny jest za działania </w:t>
      </w:r>
      <w:r w:rsidR="00A5054A" w:rsidRPr="00C967E3">
        <w:rPr>
          <w:rFonts w:eastAsia="Calibri"/>
          <w:sz w:val="24"/>
          <w:szCs w:val="24"/>
        </w:rPr>
        <w:t xml:space="preserve">i zaniechania </w:t>
      </w:r>
      <w:r w:rsidRPr="00C967E3">
        <w:rPr>
          <w:rFonts w:eastAsia="Calibri"/>
          <w:sz w:val="24"/>
          <w:szCs w:val="24"/>
        </w:rPr>
        <w:t>osób realizujących umowę w jego imieniu, jak za własne.</w:t>
      </w:r>
    </w:p>
    <w:p w14:paraId="415817AC" w14:textId="77777777" w:rsidR="005F0820" w:rsidRPr="00C967E3" w:rsidRDefault="005F0820" w:rsidP="00027206">
      <w:pPr>
        <w:pStyle w:val="Akapitzlist"/>
        <w:widowControl/>
        <w:numPr>
          <w:ilvl w:val="0"/>
          <w:numId w:val="4"/>
        </w:numPr>
        <w:autoSpaceDE/>
        <w:autoSpaceDN/>
        <w:spacing w:line="360" w:lineRule="auto"/>
        <w:ind w:left="0" w:right="0"/>
        <w:contextualSpacing/>
        <w:rPr>
          <w:rFonts w:eastAsia="Calibri"/>
          <w:sz w:val="24"/>
          <w:szCs w:val="24"/>
        </w:rPr>
      </w:pPr>
      <w:r w:rsidRPr="00C967E3">
        <w:rPr>
          <w:rFonts w:eastAsia="Calibri"/>
          <w:sz w:val="24"/>
          <w:szCs w:val="24"/>
        </w:rPr>
        <w:t>Wykonawca oświadcza nadto, że posiada wystarczającą wiedzę dotyczącą obiektu, na którym ma być wykonywany przedmiot umowy, opis przedmiotu zamówienia jest kompletny i wystarczający do należytego wykonania Umowy.</w:t>
      </w:r>
    </w:p>
    <w:p w14:paraId="6B90FC72" w14:textId="5645CCB0" w:rsidR="005F0820" w:rsidRPr="00C967E3" w:rsidRDefault="005F0820" w:rsidP="00027206">
      <w:pPr>
        <w:pStyle w:val="Akapitzlist"/>
        <w:widowControl/>
        <w:numPr>
          <w:ilvl w:val="0"/>
          <w:numId w:val="4"/>
        </w:numPr>
        <w:autoSpaceDE/>
        <w:autoSpaceDN/>
        <w:spacing w:line="360" w:lineRule="auto"/>
        <w:ind w:left="0" w:right="0"/>
        <w:contextualSpacing/>
        <w:rPr>
          <w:rFonts w:eastAsia="Calibri"/>
          <w:sz w:val="24"/>
          <w:szCs w:val="24"/>
        </w:rPr>
      </w:pPr>
      <w:r w:rsidRPr="00C967E3">
        <w:rPr>
          <w:rFonts w:eastAsia="Calibri"/>
          <w:sz w:val="24"/>
          <w:szCs w:val="24"/>
        </w:rPr>
        <w:t>Za termin wykonania przedmiotu umowy strony uznają dzień realizacji przedmiotu umowy</w:t>
      </w:r>
      <w:r w:rsidR="00573D8A" w:rsidRPr="00C967E3">
        <w:rPr>
          <w:rFonts w:eastAsia="Calibri"/>
          <w:sz w:val="24"/>
          <w:szCs w:val="24"/>
        </w:rPr>
        <w:t xml:space="preserve">, tj. wykonanie wszelkich prac objętych niniejszą Umową oraz zgłoszenie gotowości do odbioru, pod warunkiem, że zostanie to </w:t>
      </w:r>
      <w:r w:rsidRPr="00C967E3">
        <w:rPr>
          <w:rFonts w:eastAsia="Calibri"/>
          <w:sz w:val="24"/>
          <w:szCs w:val="24"/>
        </w:rPr>
        <w:t>potwierdzon</w:t>
      </w:r>
      <w:r w:rsidR="00573D8A" w:rsidRPr="00C967E3">
        <w:rPr>
          <w:rFonts w:eastAsia="Calibri"/>
          <w:sz w:val="24"/>
          <w:szCs w:val="24"/>
        </w:rPr>
        <w:t xml:space="preserve">e </w:t>
      </w:r>
      <w:r w:rsidRPr="00C967E3">
        <w:rPr>
          <w:rFonts w:eastAsia="Calibri"/>
          <w:sz w:val="24"/>
          <w:szCs w:val="24"/>
        </w:rPr>
        <w:t xml:space="preserve"> protokołem odbioru podpisanym przez przedstawicieli Zamawiającego, Użytkownika i Wykonawcy.</w:t>
      </w:r>
    </w:p>
    <w:p w14:paraId="34318EE3" w14:textId="4ECA6297" w:rsidR="005F0820" w:rsidRPr="00C967E3" w:rsidRDefault="005F0820" w:rsidP="00027206">
      <w:pPr>
        <w:pStyle w:val="Akapitzlist"/>
        <w:widowControl/>
        <w:numPr>
          <w:ilvl w:val="0"/>
          <w:numId w:val="4"/>
        </w:numPr>
        <w:autoSpaceDE/>
        <w:autoSpaceDN/>
        <w:spacing w:line="360" w:lineRule="auto"/>
        <w:ind w:left="0" w:right="0"/>
        <w:contextualSpacing/>
        <w:rPr>
          <w:rFonts w:eastAsia="Calibri"/>
          <w:sz w:val="24"/>
          <w:szCs w:val="24"/>
        </w:rPr>
      </w:pPr>
      <w:r w:rsidRPr="00C967E3">
        <w:rPr>
          <w:rFonts w:eastAsia="Calibri"/>
          <w:sz w:val="24"/>
          <w:szCs w:val="24"/>
        </w:rPr>
        <w:t>Wykonawca odpowiada za wszelkie uszkodzenia instalacji, urządzeń i budynku spowodowane przez jego działania. Wykonawca jest zobowiązany bezzwłocznie powiadomić Zamawiającego i Użytkownika o fakcie dokonania szkody oraz dokonać na własny koszt</w:t>
      </w:r>
      <w:r w:rsidR="00A5054A" w:rsidRPr="00C967E3">
        <w:rPr>
          <w:rFonts w:eastAsia="Calibri"/>
          <w:sz w:val="24"/>
          <w:szCs w:val="24"/>
        </w:rPr>
        <w:t xml:space="preserve"> koniecznego zabezpieczenia i</w:t>
      </w:r>
      <w:r w:rsidRPr="00C967E3">
        <w:rPr>
          <w:rFonts w:eastAsia="Calibri"/>
          <w:sz w:val="24"/>
          <w:szCs w:val="24"/>
        </w:rPr>
        <w:t xml:space="preserve"> naprawy szkody.</w:t>
      </w:r>
    </w:p>
    <w:p w14:paraId="6C435C79" w14:textId="423FFA12" w:rsidR="005F0820" w:rsidRPr="00C967E3" w:rsidRDefault="005F0820" w:rsidP="00027206">
      <w:pPr>
        <w:pStyle w:val="Akapitzlist"/>
        <w:widowControl/>
        <w:numPr>
          <w:ilvl w:val="0"/>
          <w:numId w:val="4"/>
        </w:numPr>
        <w:autoSpaceDE/>
        <w:autoSpaceDN/>
        <w:spacing w:line="360" w:lineRule="auto"/>
        <w:ind w:left="0" w:right="0"/>
        <w:contextualSpacing/>
        <w:rPr>
          <w:rFonts w:eastAsia="Calibri"/>
          <w:sz w:val="24"/>
          <w:szCs w:val="24"/>
        </w:rPr>
      </w:pPr>
      <w:r w:rsidRPr="00C967E3">
        <w:rPr>
          <w:rFonts w:eastAsia="Calibri"/>
          <w:sz w:val="24"/>
          <w:szCs w:val="24"/>
        </w:rPr>
        <w:t>Przed przystąpieniem do realizacji umowy Wykonawca jest zobowiązany przedstawić Zamawiającemu i Użytkownikowi imienny wykaz osób, które - z uwagi na wykonywanie prac,  lub inne funkcje - będą/mogą przebywać na terenie nieruchomości Sądu Rejonowego Nisku</w:t>
      </w:r>
      <w:r w:rsidRPr="00C967E3">
        <w:rPr>
          <w:rFonts w:eastAsiaTheme="minorHAnsi"/>
          <w:sz w:val="24"/>
          <w:szCs w:val="24"/>
          <w:lang w:eastAsia="pl-PL"/>
        </w:rPr>
        <w:t xml:space="preserve"> </w:t>
      </w:r>
      <w:r w:rsidRPr="00C967E3">
        <w:rPr>
          <w:rFonts w:eastAsia="Calibri"/>
          <w:sz w:val="24"/>
          <w:szCs w:val="24"/>
        </w:rPr>
        <w:t xml:space="preserve">przy ul. </w:t>
      </w:r>
      <w:proofErr w:type="spellStart"/>
      <w:r w:rsidRPr="00C967E3">
        <w:rPr>
          <w:rFonts w:eastAsia="Calibri"/>
          <w:sz w:val="24"/>
          <w:szCs w:val="24"/>
        </w:rPr>
        <w:t>Gisgesa</w:t>
      </w:r>
      <w:proofErr w:type="spellEnd"/>
      <w:r w:rsidRPr="00C967E3">
        <w:rPr>
          <w:rFonts w:eastAsia="Calibri"/>
          <w:sz w:val="24"/>
          <w:szCs w:val="24"/>
        </w:rPr>
        <w:t xml:space="preserve"> 1</w:t>
      </w:r>
      <w:r w:rsidR="00421097" w:rsidRPr="00C967E3">
        <w:rPr>
          <w:rFonts w:eastAsia="Calibri"/>
          <w:sz w:val="24"/>
          <w:szCs w:val="24"/>
        </w:rPr>
        <w:t xml:space="preserve"> (dalej: „Sąd”)</w:t>
      </w:r>
      <w:r w:rsidRPr="00C967E3">
        <w:rPr>
          <w:rFonts w:eastAsia="Calibri"/>
          <w:sz w:val="24"/>
          <w:szCs w:val="24"/>
        </w:rPr>
        <w:t>. Wstęp ww. osób na teren nieruchomości Sądu, wykonywanie prac po godzinach pracy Sądu lub w dni w których Sąd nie pracuje, odbywać się będzie w oparciu o imienny wykaz osób oraz potwierdzenie pobytu poprzez podpisanie listy obecności, znajdującej się na stanowisku ochrony Sądu. Wykonawca zobowiązuje się do poddania się weryfikacji przez Ochronę sądu. Ochrona ma prawo weryfikować tożsamość osób wchodzących i przebywających na terenie nieruchomości Sądu.</w:t>
      </w:r>
    </w:p>
    <w:p w14:paraId="6F3F8F21" w14:textId="1F878C6D" w:rsidR="005F0820" w:rsidRPr="00C967E3" w:rsidRDefault="005F0820" w:rsidP="00027206">
      <w:pPr>
        <w:pStyle w:val="Akapitzlist"/>
        <w:widowControl/>
        <w:numPr>
          <w:ilvl w:val="0"/>
          <w:numId w:val="4"/>
        </w:numPr>
        <w:autoSpaceDE/>
        <w:autoSpaceDN/>
        <w:spacing w:line="360" w:lineRule="auto"/>
        <w:ind w:left="0" w:right="0"/>
        <w:contextualSpacing/>
        <w:rPr>
          <w:rFonts w:eastAsia="Calibri"/>
          <w:sz w:val="24"/>
          <w:szCs w:val="24"/>
        </w:rPr>
      </w:pPr>
      <w:r w:rsidRPr="00C967E3">
        <w:rPr>
          <w:rFonts w:eastAsia="Calibri"/>
          <w:sz w:val="24"/>
          <w:szCs w:val="24"/>
        </w:rPr>
        <w:t>Wszystkie dokumenty dostarczane przez Wykonawcę w ramach niniejszej umowy winny być sporządzone w języku polskim</w:t>
      </w:r>
      <w:r w:rsidR="00763722" w:rsidRPr="00C967E3">
        <w:rPr>
          <w:rFonts w:eastAsia="Calibri"/>
          <w:sz w:val="24"/>
          <w:szCs w:val="24"/>
        </w:rPr>
        <w:t xml:space="preserve">, a w przypadku dokumentów w innym języku wymagane jest </w:t>
      </w:r>
      <w:r w:rsidR="00486F19" w:rsidRPr="00C967E3">
        <w:rPr>
          <w:rFonts w:eastAsia="Calibri"/>
          <w:sz w:val="24"/>
          <w:szCs w:val="24"/>
        </w:rPr>
        <w:t>ich prze</w:t>
      </w:r>
      <w:r w:rsidRPr="00C967E3">
        <w:rPr>
          <w:rFonts w:eastAsia="Calibri"/>
          <w:sz w:val="24"/>
          <w:szCs w:val="24"/>
        </w:rPr>
        <w:t>tłumaczenie</w:t>
      </w:r>
      <w:r w:rsidR="00763722" w:rsidRPr="00C967E3">
        <w:rPr>
          <w:rFonts w:eastAsia="Calibri"/>
          <w:sz w:val="24"/>
          <w:szCs w:val="24"/>
        </w:rPr>
        <w:t xml:space="preserve"> na język polski.</w:t>
      </w:r>
      <w:r w:rsidRPr="00C967E3">
        <w:rPr>
          <w:rFonts w:eastAsia="Calibri"/>
          <w:sz w:val="24"/>
          <w:szCs w:val="24"/>
        </w:rPr>
        <w:t>.</w:t>
      </w:r>
    </w:p>
    <w:p w14:paraId="7462EAE2" w14:textId="77777777" w:rsidR="005F0820" w:rsidRPr="00C967E3" w:rsidRDefault="005F0820" w:rsidP="005F0820">
      <w:pPr>
        <w:pStyle w:val="Bezodstpw"/>
        <w:spacing w:line="360" w:lineRule="auto"/>
        <w:rPr>
          <w:rFonts w:ascii="Times New Roman" w:eastAsia="Calibri" w:hAnsi="Times New Roman"/>
          <w:sz w:val="24"/>
          <w:szCs w:val="24"/>
        </w:rPr>
      </w:pPr>
    </w:p>
    <w:p w14:paraId="11D9D0B9" w14:textId="77777777" w:rsidR="005F0820" w:rsidRPr="00C967E3" w:rsidRDefault="005F0820" w:rsidP="005F0820">
      <w:pPr>
        <w:spacing w:line="360" w:lineRule="auto"/>
        <w:jc w:val="center"/>
        <w:rPr>
          <w:rFonts w:eastAsia="Calibri"/>
          <w:b/>
          <w:sz w:val="24"/>
          <w:szCs w:val="24"/>
        </w:rPr>
      </w:pPr>
      <w:r w:rsidRPr="00C967E3">
        <w:rPr>
          <w:rFonts w:eastAsia="Calibri"/>
          <w:b/>
          <w:sz w:val="24"/>
          <w:szCs w:val="24"/>
        </w:rPr>
        <w:t>§ 3</w:t>
      </w:r>
    </w:p>
    <w:p w14:paraId="6C28FCFB" w14:textId="77777777" w:rsidR="005F0820" w:rsidRPr="00C967E3" w:rsidRDefault="005F0820" w:rsidP="00027206">
      <w:pPr>
        <w:pStyle w:val="Akapitzlist"/>
        <w:widowControl/>
        <w:numPr>
          <w:ilvl w:val="0"/>
          <w:numId w:val="5"/>
        </w:numPr>
        <w:autoSpaceDE/>
        <w:autoSpaceDN/>
        <w:spacing w:line="360" w:lineRule="auto"/>
        <w:ind w:left="0" w:right="0"/>
        <w:contextualSpacing/>
        <w:rPr>
          <w:rFonts w:eastAsia="Calibri"/>
          <w:sz w:val="24"/>
          <w:szCs w:val="24"/>
        </w:rPr>
      </w:pPr>
      <w:r w:rsidRPr="00C967E3">
        <w:rPr>
          <w:rFonts w:eastAsia="Calibri"/>
          <w:sz w:val="24"/>
          <w:szCs w:val="24"/>
        </w:rPr>
        <w:t xml:space="preserve">Z tytułu wykonania przedmiotu umowy, Wykonawcy przysługuje wynagrodzenie w kwocie brutto ……………. słownie: ……………., zgodnie z </w:t>
      </w:r>
      <w:r w:rsidRPr="00C967E3">
        <w:rPr>
          <w:rFonts w:eastAsia="Calibri"/>
          <w:b/>
          <w:sz w:val="24"/>
          <w:szCs w:val="24"/>
        </w:rPr>
        <w:t>Załącznikiem Nr 2</w:t>
      </w:r>
      <w:r w:rsidRPr="00C967E3">
        <w:rPr>
          <w:rFonts w:eastAsia="Calibri"/>
          <w:sz w:val="24"/>
          <w:szCs w:val="24"/>
        </w:rPr>
        <w:t xml:space="preserve"> do umowy (oferta Wykonawcy).</w:t>
      </w:r>
    </w:p>
    <w:p w14:paraId="7B7E16BA" w14:textId="68B83DC4" w:rsidR="005F0820" w:rsidRPr="00C967E3" w:rsidRDefault="005F0820" w:rsidP="00027206">
      <w:pPr>
        <w:pStyle w:val="Akapitzlist"/>
        <w:widowControl/>
        <w:numPr>
          <w:ilvl w:val="0"/>
          <w:numId w:val="5"/>
        </w:numPr>
        <w:autoSpaceDE/>
        <w:autoSpaceDN/>
        <w:spacing w:line="360" w:lineRule="auto"/>
        <w:ind w:left="0" w:right="0"/>
        <w:contextualSpacing/>
        <w:rPr>
          <w:rFonts w:eastAsia="Calibri"/>
          <w:sz w:val="24"/>
          <w:szCs w:val="24"/>
        </w:rPr>
      </w:pPr>
      <w:r w:rsidRPr="00C967E3">
        <w:rPr>
          <w:rFonts w:eastAsia="Calibri"/>
          <w:sz w:val="24"/>
          <w:szCs w:val="24"/>
        </w:rPr>
        <w:lastRenderedPageBreak/>
        <w:t>Wynagrodzenie określone w ust. 1 obejmuje wszelkie zobowiązania Zamawiającego w stosunku do Wykonawcy i zawiera wszystkie koszty bezpośrednie i pośrednie związane z prawidłową realizacją umowy, w tym</w:t>
      </w:r>
      <w:r w:rsidR="00D26276" w:rsidRPr="00C967E3">
        <w:rPr>
          <w:rFonts w:eastAsia="Calibri"/>
          <w:sz w:val="24"/>
          <w:szCs w:val="24"/>
        </w:rPr>
        <w:t xml:space="preserve"> m.in.:</w:t>
      </w:r>
      <w:r w:rsidRPr="00C967E3">
        <w:rPr>
          <w:rFonts w:eastAsia="Calibri"/>
          <w:sz w:val="24"/>
          <w:szCs w:val="24"/>
        </w:rPr>
        <w:t xml:space="preserve"> koszty demontażu, dostawy, montażu, koszty związane z pracami przygotowawczymi, zabezpieczającymi i porządkowymi, </w:t>
      </w:r>
      <w:r w:rsidR="00827C4B" w:rsidRPr="00C967E3">
        <w:rPr>
          <w:rFonts w:eastAsia="Calibri"/>
          <w:sz w:val="24"/>
          <w:szCs w:val="24"/>
        </w:rPr>
        <w:t xml:space="preserve">koszty </w:t>
      </w:r>
      <w:r w:rsidRPr="00C967E3">
        <w:rPr>
          <w:rFonts w:eastAsia="Calibri"/>
          <w:sz w:val="24"/>
          <w:szCs w:val="24"/>
        </w:rPr>
        <w:t xml:space="preserve">odbiorów, szkoleń, likwidacji (utylizacji odpadów), wykonania pomiarów i badań,  dostarczania stosownych świadectw i opracowań, jak również koszty związane z </w:t>
      </w:r>
      <w:r w:rsidR="00827C4B" w:rsidRPr="00C967E3">
        <w:rPr>
          <w:rFonts w:eastAsia="Calibri"/>
          <w:sz w:val="24"/>
          <w:szCs w:val="24"/>
        </w:rPr>
        <w:t xml:space="preserve">udzieloną gwarancją, </w:t>
      </w:r>
      <w:r w:rsidRPr="00C967E3">
        <w:rPr>
          <w:rFonts w:eastAsia="Calibri"/>
          <w:sz w:val="24"/>
          <w:szCs w:val="24"/>
        </w:rPr>
        <w:t>świadczeniami gwarancyjnymi (w tym dokonywania przeglądów gwarancyjnych)</w:t>
      </w:r>
      <w:r w:rsidR="00827C4B" w:rsidRPr="00C967E3">
        <w:rPr>
          <w:rFonts w:eastAsia="Calibri"/>
          <w:sz w:val="24"/>
          <w:szCs w:val="24"/>
        </w:rPr>
        <w:t xml:space="preserve">, </w:t>
      </w:r>
      <w:r w:rsidR="00827C4B" w:rsidRPr="00C967E3">
        <w:rPr>
          <w:rStyle w:val="Brak"/>
          <w:sz w:val="24"/>
          <w:szCs w:val="24"/>
        </w:rPr>
        <w:t xml:space="preserve">koszty dojazdu, koszty transportu, koszty eksploatacji i używania narzędzi i urządzeń własnych lub udostępnianych, koszty użytych materiałów, wszelkie koszty utrudnień związanych z realizacją umowy, koszty ubezpieczenia, koszty zatrudnienia, koszty wykonania dokumentacji powykonawczej, koszty praw autorskich, oraz inne opłaty niewymienione, a które mogą wystąpić przy realizacji przedmiotu </w:t>
      </w:r>
      <w:r w:rsidR="001F2A48" w:rsidRPr="00C967E3">
        <w:rPr>
          <w:rStyle w:val="Brak"/>
          <w:sz w:val="24"/>
          <w:szCs w:val="24"/>
        </w:rPr>
        <w:t>umowy</w:t>
      </w:r>
      <w:r w:rsidR="00827C4B" w:rsidRPr="00C967E3">
        <w:rPr>
          <w:rStyle w:val="Brak"/>
          <w:sz w:val="24"/>
          <w:szCs w:val="24"/>
        </w:rPr>
        <w:t>, zysk, narzuty, ewentualne opusty, należny podatek VAT, inne należności publiczno-prawne oraz pozostałe składniki cenotwórcze warunkujące należyte świadczenie usług na warunkach umowy</w:t>
      </w:r>
      <w:r w:rsidRPr="00C967E3">
        <w:rPr>
          <w:rFonts w:eastAsia="Calibri"/>
          <w:sz w:val="24"/>
          <w:szCs w:val="24"/>
        </w:rPr>
        <w:t xml:space="preserve">. </w:t>
      </w:r>
    </w:p>
    <w:p w14:paraId="2F3ACCFD" w14:textId="7D964EF3" w:rsidR="005F0820" w:rsidRPr="00C967E3" w:rsidRDefault="005F0820" w:rsidP="00027206">
      <w:pPr>
        <w:pStyle w:val="Akapitzlist"/>
        <w:widowControl/>
        <w:numPr>
          <w:ilvl w:val="0"/>
          <w:numId w:val="5"/>
        </w:numPr>
        <w:autoSpaceDE/>
        <w:autoSpaceDN/>
        <w:spacing w:line="360" w:lineRule="auto"/>
        <w:ind w:left="0" w:right="0"/>
        <w:contextualSpacing/>
        <w:rPr>
          <w:rFonts w:eastAsia="Calibri"/>
          <w:sz w:val="24"/>
          <w:szCs w:val="24"/>
        </w:rPr>
      </w:pPr>
      <w:r w:rsidRPr="00C967E3">
        <w:rPr>
          <w:rFonts w:eastAsia="Calibri"/>
          <w:sz w:val="24"/>
          <w:szCs w:val="24"/>
        </w:rPr>
        <w:t>Podstawą wystawienia faktury przez Wykonawcę będzie podpisany protokół odbioru</w:t>
      </w:r>
      <w:r w:rsidR="00A0107E" w:rsidRPr="00C967E3">
        <w:rPr>
          <w:rFonts w:eastAsia="Calibri"/>
          <w:sz w:val="24"/>
          <w:szCs w:val="24"/>
        </w:rPr>
        <w:t>.</w:t>
      </w:r>
    </w:p>
    <w:p w14:paraId="7DD6E3A4" w14:textId="163C333D" w:rsidR="005F0820" w:rsidRPr="00C967E3" w:rsidRDefault="005F0820" w:rsidP="00027206">
      <w:pPr>
        <w:pStyle w:val="Akapitzlist"/>
        <w:widowControl/>
        <w:numPr>
          <w:ilvl w:val="0"/>
          <w:numId w:val="5"/>
        </w:numPr>
        <w:autoSpaceDE/>
        <w:autoSpaceDN/>
        <w:spacing w:line="360" w:lineRule="auto"/>
        <w:ind w:left="0" w:right="0"/>
        <w:contextualSpacing/>
        <w:rPr>
          <w:rFonts w:eastAsia="Calibri"/>
          <w:sz w:val="24"/>
          <w:szCs w:val="24"/>
        </w:rPr>
      </w:pPr>
      <w:r w:rsidRPr="00C967E3">
        <w:rPr>
          <w:rFonts w:eastAsia="Calibri"/>
          <w:sz w:val="24"/>
          <w:szCs w:val="24"/>
        </w:rPr>
        <w:t>Strony ustalają, że należność za przedmiot umowy płatna będzie przelewem na rachunek bankowy Wykonawcy wskazany na fakturze, w ciągu 21 dni od dnia otrzymania przez Zamawiającego prawidłowo wystawionej faktury</w:t>
      </w:r>
      <w:r w:rsidR="00371AE6" w:rsidRPr="00C967E3">
        <w:rPr>
          <w:rFonts w:eastAsia="Calibri"/>
          <w:sz w:val="24"/>
          <w:szCs w:val="24"/>
        </w:rPr>
        <w:t>, zgodnie z obowiązującymi w tym zakresie przepisami prawa</w:t>
      </w:r>
    </w:p>
    <w:p w14:paraId="37E813B3" w14:textId="77777777" w:rsidR="005F0820" w:rsidRPr="00C967E3" w:rsidRDefault="005F0820" w:rsidP="00027206">
      <w:pPr>
        <w:pStyle w:val="Akapitzlist"/>
        <w:widowControl/>
        <w:numPr>
          <w:ilvl w:val="0"/>
          <w:numId w:val="5"/>
        </w:numPr>
        <w:autoSpaceDE/>
        <w:autoSpaceDN/>
        <w:spacing w:line="360" w:lineRule="auto"/>
        <w:ind w:left="0" w:right="0"/>
        <w:contextualSpacing/>
        <w:rPr>
          <w:rFonts w:eastAsia="Calibri"/>
          <w:sz w:val="24"/>
          <w:szCs w:val="24"/>
        </w:rPr>
      </w:pPr>
      <w:r w:rsidRPr="00C967E3">
        <w:rPr>
          <w:sz w:val="24"/>
          <w:szCs w:val="24"/>
        </w:rPr>
        <w:t>Wykonawca oświadcza, że będzie doręczać faktury:</w:t>
      </w:r>
    </w:p>
    <w:p w14:paraId="5D487D16" w14:textId="77777777" w:rsidR="005F0820" w:rsidRPr="00C967E3" w:rsidRDefault="005F0820" w:rsidP="005F0820">
      <w:pPr>
        <w:pStyle w:val="Tekstpodstawowy"/>
        <w:spacing w:line="360" w:lineRule="auto"/>
        <w:rPr>
          <w:sz w:val="24"/>
          <w:szCs w:val="24"/>
        </w:rPr>
      </w:pPr>
      <w:r w:rsidRPr="00C967E3">
        <w:rPr>
          <w:b/>
          <w:sz w:val="24"/>
          <w:szCs w:val="24"/>
        </w:rPr>
        <w:t>1) w formie papierowej wraz z wymaganymi załącznikami na adres płatnika *;</w:t>
      </w:r>
    </w:p>
    <w:p w14:paraId="40F3A4A3" w14:textId="77777777" w:rsidR="005F0820" w:rsidRPr="00C967E3" w:rsidRDefault="005F0820" w:rsidP="005F0820">
      <w:pPr>
        <w:pStyle w:val="Tekstpodstawowy"/>
        <w:spacing w:line="360" w:lineRule="auto"/>
        <w:rPr>
          <w:b/>
          <w:sz w:val="24"/>
          <w:szCs w:val="24"/>
        </w:rPr>
      </w:pPr>
      <w:r w:rsidRPr="00C967E3">
        <w:rPr>
          <w:b/>
          <w:sz w:val="24"/>
          <w:szCs w:val="24"/>
        </w:rPr>
        <w:t>2) w formie elektronicznej na adres …*</w:t>
      </w:r>
    </w:p>
    <w:p w14:paraId="5DFFCD6A" w14:textId="77777777" w:rsidR="005F0820" w:rsidRPr="00C967E3" w:rsidRDefault="005F0820" w:rsidP="005F0820">
      <w:pPr>
        <w:pStyle w:val="Tekstpodstawowy"/>
        <w:spacing w:line="360" w:lineRule="auto"/>
        <w:rPr>
          <w:b/>
          <w:sz w:val="24"/>
          <w:szCs w:val="24"/>
        </w:rPr>
      </w:pPr>
      <w:r w:rsidRPr="00C967E3">
        <w:rPr>
          <w:b/>
          <w:sz w:val="24"/>
          <w:szCs w:val="24"/>
        </w:rPr>
        <w:t>3) w formie ustrukturyzowanej faktury elektronicznej wraz z wymaganymi załącznikami pod warunkiem przesłania na adres PEF.*</w:t>
      </w:r>
    </w:p>
    <w:p w14:paraId="3978514C" w14:textId="77777777" w:rsidR="005F0820" w:rsidRPr="00C967E3" w:rsidRDefault="005F0820" w:rsidP="005F0820">
      <w:pPr>
        <w:pStyle w:val="Tekstpodstawowy"/>
        <w:spacing w:line="360" w:lineRule="auto"/>
        <w:rPr>
          <w:b/>
          <w:sz w:val="24"/>
          <w:szCs w:val="24"/>
        </w:rPr>
      </w:pPr>
      <w:r w:rsidRPr="00C967E3">
        <w:rPr>
          <w:b/>
          <w:sz w:val="24"/>
          <w:szCs w:val="24"/>
        </w:rPr>
        <w:t>(*niepotrzebne skreślić)</w:t>
      </w:r>
    </w:p>
    <w:p w14:paraId="57D398C4" w14:textId="1E867318" w:rsidR="005F0820" w:rsidRPr="00C967E3" w:rsidRDefault="005F0820" w:rsidP="00027206">
      <w:pPr>
        <w:pStyle w:val="Akapitzlist"/>
        <w:widowControl/>
        <w:numPr>
          <w:ilvl w:val="0"/>
          <w:numId w:val="5"/>
        </w:numPr>
        <w:autoSpaceDE/>
        <w:autoSpaceDN/>
        <w:spacing w:line="360" w:lineRule="auto"/>
        <w:ind w:left="0" w:right="0"/>
        <w:contextualSpacing/>
        <w:rPr>
          <w:rFonts w:eastAsia="Calibri"/>
          <w:sz w:val="24"/>
          <w:szCs w:val="24"/>
        </w:rPr>
      </w:pPr>
      <w:r w:rsidRPr="00C967E3">
        <w:rPr>
          <w:rFonts w:eastAsia="Calibri"/>
          <w:sz w:val="24"/>
          <w:szCs w:val="24"/>
        </w:rPr>
        <w:t xml:space="preserve">W przypadku zmiany formy doręczania faktury w stosunku do treści oświadczenia złożonego w ust. 5 niniejszego paragrafu Wykonawca zobowiązuje się do pisemnego powiadomienia Zamawiającego w terminie co najmniej 7 dni </w:t>
      </w:r>
      <w:r w:rsidR="00EE0BDA" w:rsidRPr="00C967E3">
        <w:rPr>
          <w:rFonts w:eastAsia="Calibri"/>
          <w:sz w:val="24"/>
          <w:szCs w:val="24"/>
        </w:rPr>
        <w:t xml:space="preserve">roboczych </w:t>
      </w:r>
      <w:r w:rsidRPr="00C967E3">
        <w:rPr>
          <w:rFonts w:eastAsia="Calibri"/>
          <w:sz w:val="24"/>
          <w:szCs w:val="24"/>
        </w:rPr>
        <w:t>przed doręczeniem faktury.</w:t>
      </w:r>
    </w:p>
    <w:p w14:paraId="6B986DF8" w14:textId="3EB7FD20" w:rsidR="005F0820" w:rsidRPr="00C967E3" w:rsidRDefault="005F0820" w:rsidP="00027206">
      <w:pPr>
        <w:pStyle w:val="Akapitzlist"/>
        <w:widowControl/>
        <w:numPr>
          <w:ilvl w:val="0"/>
          <w:numId w:val="5"/>
        </w:numPr>
        <w:autoSpaceDE/>
        <w:autoSpaceDN/>
        <w:spacing w:line="360" w:lineRule="auto"/>
        <w:ind w:left="0" w:right="0"/>
        <w:contextualSpacing/>
        <w:rPr>
          <w:rFonts w:eastAsia="Calibri"/>
          <w:sz w:val="24"/>
          <w:szCs w:val="24"/>
        </w:rPr>
      </w:pPr>
      <w:r w:rsidRPr="00C967E3">
        <w:rPr>
          <w:rFonts w:eastAsia="Calibri"/>
          <w:sz w:val="24"/>
          <w:szCs w:val="24"/>
        </w:rPr>
        <w:t>Dla uznania faktury za prawidłowo wystawioną dokument faktury powinien zawierać obok elementów prawem wymaganych oraz wskazanych w umowie, także numer umowy.</w:t>
      </w:r>
      <w:r w:rsidR="00C45565" w:rsidRPr="00C967E3">
        <w:rPr>
          <w:rFonts w:eastAsia="Calibri"/>
          <w:sz w:val="24"/>
          <w:szCs w:val="24"/>
        </w:rPr>
        <w:t xml:space="preserve"> Wykonawca wraz z fakturą obowiązany jest dostarczyć Zamawiającemu dowody potwierdzające zapłatę wymagalnego wynagrodzenia podwykonawcom lub dalszym podwykonawcom, tj. oświadczenie podwykonawcy/dalszego podwykonawcy, potwierdzające zapłatę wymagalnego wynagrodzenia przez Wykonawcę/Podwykonawcę/dalszego </w:t>
      </w:r>
      <w:r w:rsidR="00C45565" w:rsidRPr="00C967E3">
        <w:rPr>
          <w:rFonts w:eastAsia="Calibri"/>
          <w:sz w:val="24"/>
          <w:szCs w:val="24"/>
        </w:rPr>
        <w:lastRenderedPageBreak/>
        <w:t>podwykonawcę</w:t>
      </w:r>
      <w:r w:rsidR="005A36A1" w:rsidRPr="00C967E3">
        <w:rPr>
          <w:rFonts w:eastAsia="Calibri"/>
          <w:sz w:val="24"/>
          <w:szCs w:val="24"/>
        </w:rPr>
        <w:t>, zgodnie z wzorem stanowiącym załącznik nr 6 do Umowy (załącznik nr 12 do SWZ)</w:t>
      </w:r>
      <w:r w:rsidR="00C45565" w:rsidRPr="00C967E3">
        <w:rPr>
          <w:rFonts w:eastAsia="Calibri"/>
          <w:sz w:val="24"/>
          <w:szCs w:val="24"/>
        </w:rPr>
        <w:t xml:space="preserve">. </w:t>
      </w:r>
    </w:p>
    <w:p w14:paraId="51BFA9F8" w14:textId="26FA2195" w:rsidR="005F0820" w:rsidRPr="00C967E3" w:rsidRDefault="005F0820" w:rsidP="00027206">
      <w:pPr>
        <w:pStyle w:val="Akapitzlist"/>
        <w:widowControl/>
        <w:numPr>
          <w:ilvl w:val="0"/>
          <w:numId w:val="5"/>
        </w:numPr>
        <w:autoSpaceDE/>
        <w:autoSpaceDN/>
        <w:spacing w:line="360" w:lineRule="auto"/>
        <w:ind w:left="0" w:right="0"/>
        <w:contextualSpacing/>
        <w:rPr>
          <w:rFonts w:eastAsia="Calibri"/>
          <w:sz w:val="24"/>
          <w:szCs w:val="24"/>
        </w:rPr>
      </w:pPr>
      <w:r w:rsidRPr="00C967E3">
        <w:rPr>
          <w:rFonts w:eastAsia="Calibri"/>
          <w:sz w:val="24"/>
          <w:szCs w:val="24"/>
        </w:rPr>
        <w:t>W przypadku jeśli faktura nie będzie prawidłowo wystawiona, w tym nie będzie spełniała wymagań określonych w niniejszym paragrafie</w:t>
      </w:r>
      <w:r w:rsidR="00C45565" w:rsidRPr="00C967E3">
        <w:rPr>
          <w:rFonts w:eastAsia="Calibri"/>
          <w:sz w:val="24"/>
          <w:szCs w:val="24"/>
        </w:rPr>
        <w:t xml:space="preserve"> dot. obowiązku przedłożenia dowodów potwierdzających zapłatę wymagalnego wynagrodzenia na rzecz podwykonawcy/dalszego podwykonawcy,</w:t>
      </w:r>
      <w:r w:rsidRPr="00C967E3">
        <w:rPr>
          <w:rFonts w:eastAsia="Calibri"/>
          <w:sz w:val="24"/>
          <w:szCs w:val="24"/>
        </w:rPr>
        <w:t xml:space="preserve"> Wykonawca zostanie wezwany do wystawienia odpowiedniego dokumentu korygującego w zakresie braków lub nieprawidłowości wskazanych przez Zamawiającego</w:t>
      </w:r>
      <w:r w:rsidR="00332C43" w:rsidRPr="00C967E3">
        <w:rPr>
          <w:rFonts w:eastAsia="Calibri"/>
          <w:sz w:val="24"/>
          <w:szCs w:val="24"/>
        </w:rPr>
        <w:t>,</w:t>
      </w:r>
      <w:r w:rsidR="00C45565" w:rsidRPr="00C967E3">
        <w:rPr>
          <w:rFonts w:eastAsia="Calibri"/>
          <w:sz w:val="24"/>
          <w:szCs w:val="24"/>
        </w:rPr>
        <w:t xml:space="preserve"> bądź do przedłożenia dowodów potwierdzających zapłatę wymagalnego wynagrodzenia podwykonawcy/dalszemu podwykonawcy</w:t>
      </w:r>
      <w:r w:rsidRPr="00C967E3">
        <w:rPr>
          <w:rFonts w:eastAsia="Calibri"/>
          <w:sz w:val="24"/>
          <w:szCs w:val="24"/>
        </w:rPr>
        <w:t>. Za datę otrzymania faktury uznana zostanie data wpływu dokumentu korygującego, o którym mowa w zdaniu poprzednim</w:t>
      </w:r>
      <w:r w:rsidR="001A260D" w:rsidRPr="00C967E3">
        <w:rPr>
          <w:rFonts w:eastAsia="Calibri"/>
          <w:sz w:val="24"/>
          <w:szCs w:val="24"/>
        </w:rPr>
        <w:t xml:space="preserve">, a w przypadku braku przedłożenia dowodów zapłaty wymagalnego wynagrodzenia podwykonawcy/dalszego podwykonawcy – data wpływu tych dokumentów. </w:t>
      </w:r>
      <w:r w:rsidRPr="00C967E3">
        <w:rPr>
          <w:rFonts w:eastAsia="Calibri"/>
          <w:sz w:val="24"/>
          <w:szCs w:val="24"/>
        </w:rPr>
        <w:t>.</w:t>
      </w:r>
      <w:r w:rsidR="00155447" w:rsidRPr="00C967E3">
        <w:rPr>
          <w:rFonts w:eastAsia="Calibri"/>
          <w:sz w:val="24"/>
          <w:szCs w:val="24"/>
        </w:rPr>
        <w:t xml:space="preserve">Zamawiający wstrzymuje płatność wynagrodzenia do dnia dokonania ww. czynności. </w:t>
      </w:r>
    </w:p>
    <w:p w14:paraId="40E87812" w14:textId="77777777" w:rsidR="005F0820" w:rsidRPr="00C967E3" w:rsidRDefault="005F0820" w:rsidP="00027206">
      <w:pPr>
        <w:pStyle w:val="Akapitzlist"/>
        <w:widowControl/>
        <w:numPr>
          <w:ilvl w:val="0"/>
          <w:numId w:val="5"/>
        </w:numPr>
        <w:autoSpaceDE/>
        <w:autoSpaceDN/>
        <w:spacing w:line="360" w:lineRule="auto"/>
        <w:ind w:left="0" w:right="0"/>
        <w:contextualSpacing/>
        <w:rPr>
          <w:rFonts w:eastAsia="Calibri"/>
          <w:sz w:val="24"/>
          <w:szCs w:val="24"/>
        </w:rPr>
      </w:pPr>
      <w:r w:rsidRPr="00C967E3">
        <w:rPr>
          <w:rFonts w:eastAsia="Calibri"/>
          <w:sz w:val="24"/>
          <w:szCs w:val="24"/>
        </w:rPr>
        <w:t>Wynagrodzenie będzie płatne przelewem na rachunek bankowy wskazany na fakturze. Strony przyjmują, że datą zapłaty faktury jest data obciążenia rachunku bankowego Zamawiającego. Faktura zostanie wystawiona na Zamawiającego - Sąd Okręgowy w Tarnobrzegu.</w:t>
      </w:r>
    </w:p>
    <w:p w14:paraId="31531060" w14:textId="77777777" w:rsidR="005F0820" w:rsidRPr="00C967E3" w:rsidRDefault="005F0820" w:rsidP="00027206">
      <w:pPr>
        <w:pStyle w:val="Akapitzlist"/>
        <w:widowControl/>
        <w:numPr>
          <w:ilvl w:val="0"/>
          <w:numId w:val="5"/>
        </w:numPr>
        <w:autoSpaceDE/>
        <w:autoSpaceDN/>
        <w:spacing w:line="360" w:lineRule="auto"/>
        <w:ind w:left="0" w:right="0"/>
        <w:contextualSpacing/>
        <w:rPr>
          <w:rFonts w:eastAsia="Calibri"/>
          <w:sz w:val="24"/>
          <w:szCs w:val="24"/>
        </w:rPr>
      </w:pPr>
      <w:r w:rsidRPr="00C967E3">
        <w:rPr>
          <w:rFonts w:eastAsia="Calibri"/>
          <w:sz w:val="24"/>
          <w:szCs w:val="24"/>
        </w:rPr>
        <w:t>Za opóźnienia w zapłacie Zamawiający zapłaci Wykonawcy odsetki ustawowe.</w:t>
      </w:r>
    </w:p>
    <w:p w14:paraId="5AA7F170" w14:textId="77777777" w:rsidR="005F0820" w:rsidRPr="00C967E3" w:rsidRDefault="005F0820" w:rsidP="00027206">
      <w:pPr>
        <w:pStyle w:val="Akapitzlist"/>
        <w:widowControl/>
        <w:numPr>
          <w:ilvl w:val="0"/>
          <w:numId w:val="5"/>
        </w:numPr>
        <w:autoSpaceDE/>
        <w:autoSpaceDN/>
        <w:spacing w:line="360" w:lineRule="auto"/>
        <w:ind w:left="0" w:right="0"/>
        <w:contextualSpacing/>
        <w:rPr>
          <w:rFonts w:eastAsia="Calibri"/>
          <w:sz w:val="24"/>
          <w:szCs w:val="24"/>
        </w:rPr>
      </w:pPr>
      <w:r w:rsidRPr="00C967E3">
        <w:rPr>
          <w:rFonts w:eastAsia="Calibri"/>
          <w:sz w:val="24"/>
          <w:szCs w:val="24"/>
        </w:rPr>
        <w:t>Wykonawcy nie przysługują żadne inne roszczenia o dodatkowe wynagrodzenie nieprzewidziane w niniejszej umowie, ani roszczenie o zwrot kosztów poniesionych z wykonaniem niniejszej umowy lub usuwaniem wad przedmiotu umowy.</w:t>
      </w:r>
    </w:p>
    <w:p w14:paraId="77E64939" w14:textId="77777777" w:rsidR="005F0820" w:rsidRPr="00C967E3" w:rsidRDefault="005F0820" w:rsidP="00027206">
      <w:pPr>
        <w:pStyle w:val="Akapitzlist"/>
        <w:widowControl/>
        <w:numPr>
          <w:ilvl w:val="0"/>
          <w:numId w:val="5"/>
        </w:numPr>
        <w:autoSpaceDE/>
        <w:autoSpaceDN/>
        <w:spacing w:line="360" w:lineRule="auto"/>
        <w:ind w:left="0" w:right="0"/>
        <w:contextualSpacing/>
        <w:rPr>
          <w:rFonts w:eastAsia="Calibri"/>
          <w:sz w:val="24"/>
          <w:szCs w:val="24"/>
        </w:rPr>
      </w:pPr>
      <w:r w:rsidRPr="00C967E3">
        <w:rPr>
          <w:rFonts w:eastAsia="Calibri"/>
          <w:sz w:val="24"/>
          <w:szCs w:val="24"/>
        </w:rPr>
        <w:t>Wykonawca bez pisemnej zgody Zamawiającego, nie może przenieść wierzytelności wynikającej z niniejszej umowy na osoby trzecie.</w:t>
      </w:r>
    </w:p>
    <w:p w14:paraId="5894135B" w14:textId="77777777" w:rsidR="005F0820" w:rsidRPr="00C967E3" w:rsidRDefault="005F0820" w:rsidP="005F0820">
      <w:pPr>
        <w:pStyle w:val="Akapitzlist"/>
        <w:spacing w:line="360" w:lineRule="auto"/>
        <w:ind w:left="0"/>
        <w:rPr>
          <w:rFonts w:eastAsia="Calibri"/>
          <w:sz w:val="24"/>
          <w:szCs w:val="24"/>
        </w:rPr>
      </w:pPr>
    </w:p>
    <w:p w14:paraId="43B76971" w14:textId="77777777" w:rsidR="005F0820" w:rsidRPr="00C967E3" w:rsidRDefault="005F0820" w:rsidP="005F0820">
      <w:pPr>
        <w:spacing w:line="360" w:lineRule="auto"/>
        <w:jc w:val="center"/>
        <w:rPr>
          <w:rFonts w:eastAsia="Calibri"/>
          <w:b/>
          <w:sz w:val="24"/>
          <w:szCs w:val="24"/>
        </w:rPr>
      </w:pPr>
      <w:r w:rsidRPr="00C967E3">
        <w:rPr>
          <w:rFonts w:eastAsia="Calibri"/>
          <w:b/>
          <w:sz w:val="24"/>
          <w:szCs w:val="24"/>
        </w:rPr>
        <w:t>§ 4</w:t>
      </w:r>
    </w:p>
    <w:p w14:paraId="6E54F6A7" w14:textId="77777777" w:rsidR="005F0820" w:rsidRPr="00C967E3" w:rsidRDefault="005F0820" w:rsidP="00027206">
      <w:pPr>
        <w:pStyle w:val="Akapitzlist"/>
        <w:widowControl/>
        <w:numPr>
          <w:ilvl w:val="0"/>
          <w:numId w:val="6"/>
        </w:numPr>
        <w:autoSpaceDE/>
        <w:autoSpaceDN/>
        <w:spacing w:line="360" w:lineRule="auto"/>
        <w:ind w:left="0" w:right="0"/>
        <w:contextualSpacing/>
        <w:rPr>
          <w:rFonts w:eastAsia="Calibri"/>
          <w:sz w:val="24"/>
          <w:szCs w:val="24"/>
        </w:rPr>
      </w:pPr>
      <w:r w:rsidRPr="00C967E3">
        <w:rPr>
          <w:rFonts w:eastAsia="Calibri"/>
          <w:sz w:val="24"/>
          <w:szCs w:val="24"/>
        </w:rPr>
        <w:t>Zamawiający dopuszcza możliwość powierzenia przez Wykonawcę części zamówienia podwykonawcom.</w:t>
      </w:r>
    </w:p>
    <w:p w14:paraId="4C87665E" w14:textId="186E2542" w:rsidR="005F0820" w:rsidRPr="00C967E3" w:rsidRDefault="005F0820" w:rsidP="00027206">
      <w:pPr>
        <w:pStyle w:val="Akapitzlist"/>
        <w:widowControl/>
        <w:numPr>
          <w:ilvl w:val="0"/>
          <w:numId w:val="6"/>
        </w:numPr>
        <w:autoSpaceDE/>
        <w:autoSpaceDN/>
        <w:spacing w:line="360" w:lineRule="auto"/>
        <w:ind w:left="0" w:right="0"/>
        <w:contextualSpacing/>
        <w:rPr>
          <w:rFonts w:eastAsia="Calibri"/>
          <w:sz w:val="24"/>
          <w:szCs w:val="24"/>
        </w:rPr>
      </w:pPr>
      <w:r w:rsidRPr="00C967E3">
        <w:rPr>
          <w:rFonts w:eastAsia="Calibri"/>
          <w:sz w:val="24"/>
          <w:szCs w:val="24"/>
        </w:rPr>
        <w:t>Wykonawca powierza realizację części zamówienia podwykonawcom w następującym w zakresie: …………</w:t>
      </w:r>
      <w:r w:rsidR="00A94269" w:rsidRPr="00C967E3">
        <w:rPr>
          <w:rFonts w:eastAsia="Calibri"/>
          <w:sz w:val="24"/>
          <w:szCs w:val="24"/>
        </w:rPr>
        <w:t>………………………………………………………………………………………</w:t>
      </w:r>
    </w:p>
    <w:p w14:paraId="52F3CCB0" w14:textId="1CEAD7A8" w:rsidR="00031346" w:rsidRPr="00C967E3" w:rsidRDefault="00031346" w:rsidP="00027206">
      <w:pPr>
        <w:pStyle w:val="Akapitzlist"/>
        <w:widowControl/>
        <w:numPr>
          <w:ilvl w:val="0"/>
          <w:numId w:val="6"/>
        </w:numPr>
        <w:autoSpaceDE/>
        <w:autoSpaceDN/>
        <w:spacing w:line="360" w:lineRule="auto"/>
        <w:ind w:left="0" w:right="0"/>
        <w:contextualSpacing/>
        <w:rPr>
          <w:rFonts w:eastAsia="Calibri"/>
          <w:sz w:val="24"/>
          <w:szCs w:val="24"/>
        </w:rPr>
      </w:pPr>
      <w:r w:rsidRPr="00C967E3">
        <w:rPr>
          <w:rFonts w:eastAsia="Calibri"/>
          <w:sz w:val="24"/>
          <w:szCs w:val="24"/>
        </w:rPr>
        <w:t>Wykonawca, podwykonawca lub dalszy podwykonawca zamówienia na roboty budowlane zamierzający zawrzeć umowę o podwykonawstwo, której przedmiotem są roboty budowlane, jest obowiązany, w trakcie realizacji zamówienia, do przedłożenia zamawiającemu projektu tej umowy</w:t>
      </w:r>
      <w:r w:rsidR="00E33970" w:rsidRPr="00C967E3">
        <w:rPr>
          <w:rFonts w:eastAsia="Calibri"/>
          <w:sz w:val="24"/>
          <w:szCs w:val="24"/>
        </w:rPr>
        <w:t xml:space="preserve"> (lub projektu jej zmiany)</w:t>
      </w:r>
      <w:r w:rsidRPr="00C967E3">
        <w:rPr>
          <w:rFonts w:eastAsia="Calibri"/>
          <w:sz w:val="24"/>
          <w:szCs w:val="24"/>
        </w:rPr>
        <w:t xml:space="preserve">, przy czym podwykonawca lub dalszy podwykonawca jest </w:t>
      </w:r>
      <w:r w:rsidRPr="00C967E3">
        <w:rPr>
          <w:rFonts w:eastAsia="Calibri"/>
          <w:sz w:val="24"/>
          <w:szCs w:val="24"/>
        </w:rPr>
        <w:lastRenderedPageBreak/>
        <w:t>obowiązany dołączyć zgodę wykonawcy na zawarcie umowy o podwykonawstwo o treści zgodnej z projektem umowy.</w:t>
      </w:r>
    </w:p>
    <w:p w14:paraId="2C51EB07" w14:textId="247497D3" w:rsidR="00703C94" w:rsidRPr="00C967E3" w:rsidRDefault="00703C94" w:rsidP="00027206">
      <w:pPr>
        <w:pStyle w:val="Akapitzlist"/>
        <w:widowControl/>
        <w:numPr>
          <w:ilvl w:val="0"/>
          <w:numId w:val="6"/>
        </w:numPr>
        <w:autoSpaceDE/>
        <w:autoSpaceDN/>
        <w:spacing w:line="360" w:lineRule="auto"/>
        <w:ind w:left="0" w:right="0"/>
        <w:contextualSpacing/>
        <w:rPr>
          <w:rFonts w:eastAsia="Calibri"/>
          <w:sz w:val="24"/>
          <w:szCs w:val="24"/>
        </w:rPr>
      </w:pPr>
      <w:r w:rsidRPr="00C967E3">
        <w:rPr>
          <w:rFonts w:eastAsia="Calibri"/>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66436C2E" w14:textId="77807B1A" w:rsidR="00444225" w:rsidRPr="00C967E3" w:rsidRDefault="00444225" w:rsidP="00027206">
      <w:pPr>
        <w:pStyle w:val="Akapitzlist"/>
        <w:widowControl/>
        <w:numPr>
          <w:ilvl w:val="0"/>
          <w:numId w:val="6"/>
        </w:numPr>
        <w:autoSpaceDE/>
        <w:autoSpaceDN/>
        <w:spacing w:line="360" w:lineRule="auto"/>
        <w:ind w:left="0" w:right="0"/>
        <w:contextualSpacing/>
        <w:rPr>
          <w:rFonts w:eastAsia="Calibri"/>
          <w:sz w:val="24"/>
          <w:szCs w:val="24"/>
        </w:rPr>
      </w:pPr>
      <w:r w:rsidRPr="00C967E3">
        <w:rPr>
          <w:rFonts w:eastAsia="Calibri"/>
          <w:sz w:val="24"/>
          <w:szCs w:val="24"/>
        </w:rPr>
        <w:t>Termin zapłaty wynagrodzenia podwykonawcy lu</w:t>
      </w:r>
      <w:r w:rsidR="0065725A" w:rsidRPr="00C967E3">
        <w:rPr>
          <w:rFonts w:eastAsia="Calibri"/>
          <w:sz w:val="24"/>
          <w:szCs w:val="24"/>
        </w:rPr>
        <w:t>b dalszemu podwykonawcy, przewidzia</w:t>
      </w:r>
      <w:r w:rsidR="00703C94" w:rsidRPr="00C967E3">
        <w:rPr>
          <w:rFonts w:eastAsia="Calibri"/>
          <w:sz w:val="24"/>
          <w:szCs w:val="24"/>
        </w:rPr>
        <w:t xml:space="preserve">ny w umowie o podwykonawstwo  (dalsze podwykonawstwo), nie może być dłuższy niż 30 dni od dnia doręczenia Wykonawcy, podwykonawcy lub dalszemu podwykonawcy faktury lub rachunku. </w:t>
      </w:r>
    </w:p>
    <w:p w14:paraId="3BBC5E92" w14:textId="6942BFB2" w:rsidR="00444225" w:rsidRPr="00C967E3" w:rsidRDefault="00E33970" w:rsidP="00E808F3">
      <w:pPr>
        <w:pStyle w:val="Akapitzlist"/>
        <w:widowControl/>
        <w:numPr>
          <w:ilvl w:val="0"/>
          <w:numId w:val="6"/>
        </w:numPr>
        <w:autoSpaceDE/>
        <w:autoSpaceDN/>
        <w:spacing w:line="360" w:lineRule="auto"/>
        <w:ind w:left="0" w:right="0"/>
        <w:contextualSpacing/>
        <w:rPr>
          <w:color w:val="333333"/>
          <w:sz w:val="24"/>
          <w:szCs w:val="24"/>
        </w:rPr>
      </w:pPr>
      <w:r w:rsidRPr="00C967E3">
        <w:rPr>
          <w:rFonts w:eastAsia="Calibri"/>
          <w:sz w:val="24"/>
          <w:szCs w:val="24"/>
        </w:rPr>
        <w:t> </w:t>
      </w:r>
      <w:r w:rsidR="00444225" w:rsidRPr="00C967E3">
        <w:rPr>
          <w:color w:val="333333"/>
          <w:sz w:val="24"/>
          <w:szCs w:val="24"/>
        </w:rPr>
        <w:t xml:space="preserve">Zamawiający, w terminie </w:t>
      </w:r>
      <w:r w:rsidR="00EA1E74" w:rsidRPr="00C967E3">
        <w:rPr>
          <w:color w:val="333333"/>
          <w:sz w:val="24"/>
          <w:szCs w:val="24"/>
        </w:rPr>
        <w:t xml:space="preserve">5 </w:t>
      </w:r>
      <w:r w:rsidR="00703C94" w:rsidRPr="00C967E3">
        <w:rPr>
          <w:color w:val="333333"/>
          <w:sz w:val="24"/>
          <w:szCs w:val="24"/>
        </w:rPr>
        <w:t>dni roboczych</w:t>
      </w:r>
      <w:r w:rsidR="00444225" w:rsidRPr="00C967E3">
        <w:rPr>
          <w:color w:val="333333"/>
          <w:sz w:val="24"/>
          <w:szCs w:val="24"/>
        </w:rPr>
        <w:t>, zgłasza w formie pisemnej, pod rygorem nieważności, zastrzeżenia do projektu umowy o podwykonawstwo, której przedmiotem są roboty budowlane, w przypadku gdy:</w:t>
      </w:r>
    </w:p>
    <w:p w14:paraId="6E2FBA01" w14:textId="2FD2FBB7" w:rsidR="00703C94" w:rsidRPr="00C967E3" w:rsidRDefault="00444225" w:rsidP="00E808F3">
      <w:pPr>
        <w:pStyle w:val="Akapitzlist"/>
        <w:numPr>
          <w:ilvl w:val="0"/>
          <w:numId w:val="33"/>
        </w:numPr>
        <w:shd w:val="clear" w:color="auto" w:fill="FFFFFF"/>
        <w:rPr>
          <w:color w:val="333333"/>
          <w:sz w:val="24"/>
          <w:szCs w:val="24"/>
        </w:rPr>
      </w:pPr>
      <w:r w:rsidRPr="00C967E3">
        <w:rPr>
          <w:color w:val="333333"/>
          <w:sz w:val="24"/>
          <w:szCs w:val="24"/>
        </w:rPr>
        <w:t>nie spełnia ona wymagań określonych w dokumentach zamówienia;</w:t>
      </w:r>
    </w:p>
    <w:p w14:paraId="18D81552" w14:textId="19CF0808" w:rsidR="00703C94" w:rsidRPr="00C967E3" w:rsidRDefault="00444225" w:rsidP="00E808F3">
      <w:pPr>
        <w:pStyle w:val="Akapitzlist"/>
        <w:numPr>
          <w:ilvl w:val="0"/>
          <w:numId w:val="33"/>
        </w:numPr>
        <w:shd w:val="clear" w:color="auto" w:fill="FFFFFF"/>
        <w:rPr>
          <w:color w:val="333333"/>
          <w:sz w:val="24"/>
          <w:szCs w:val="24"/>
        </w:rPr>
      </w:pPr>
      <w:r w:rsidRPr="00C967E3">
        <w:rPr>
          <w:color w:val="333333"/>
          <w:sz w:val="24"/>
          <w:szCs w:val="24"/>
        </w:rPr>
        <w:t xml:space="preserve">przewiduje ona termin zapłaty wynagrodzenia dłuższy niż określony w ust. </w:t>
      </w:r>
      <w:r w:rsidR="00703C94" w:rsidRPr="00C967E3">
        <w:rPr>
          <w:color w:val="333333"/>
          <w:sz w:val="24"/>
          <w:szCs w:val="24"/>
        </w:rPr>
        <w:t>5</w:t>
      </w:r>
      <w:r w:rsidRPr="00C967E3">
        <w:rPr>
          <w:color w:val="333333"/>
          <w:sz w:val="24"/>
          <w:szCs w:val="24"/>
        </w:rPr>
        <w:t>;</w:t>
      </w:r>
    </w:p>
    <w:p w14:paraId="07094C44" w14:textId="2F2DE8D0" w:rsidR="00EA1E74" w:rsidRPr="00C967E3" w:rsidRDefault="00444225" w:rsidP="00E808F3">
      <w:pPr>
        <w:pStyle w:val="Akapitzlist"/>
        <w:numPr>
          <w:ilvl w:val="0"/>
          <w:numId w:val="33"/>
        </w:numPr>
        <w:shd w:val="clear" w:color="auto" w:fill="FFFFFF"/>
        <w:rPr>
          <w:color w:val="333333"/>
          <w:sz w:val="24"/>
          <w:szCs w:val="24"/>
        </w:rPr>
      </w:pPr>
      <w:r w:rsidRPr="00C967E3">
        <w:rPr>
          <w:color w:val="333333"/>
          <w:sz w:val="24"/>
          <w:szCs w:val="24"/>
        </w:rPr>
        <w:t>zawiera ona postanowienia niezgodne z </w:t>
      </w:r>
      <w:hyperlink r:id="rId8" w:history="1">
        <w:r w:rsidRPr="00C967E3">
          <w:rPr>
            <w:rStyle w:val="Hipercze"/>
            <w:color w:val="auto"/>
            <w:sz w:val="24"/>
            <w:szCs w:val="24"/>
            <w:u w:val="none"/>
          </w:rPr>
          <w:t>art. 463</w:t>
        </w:r>
      </w:hyperlink>
      <w:r w:rsidR="00703C94" w:rsidRPr="00C967E3">
        <w:rPr>
          <w:rStyle w:val="link-preview-wrapper"/>
          <w:sz w:val="24"/>
          <w:szCs w:val="24"/>
        </w:rPr>
        <w:t xml:space="preserve"> </w:t>
      </w:r>
      <w:proofErr w:type="spellStart"/>
      <w:r w:rsidR="00703C94" w:rsidRPr="00C967E3">
        <w:rPr>
          <w:rStyle w:val="link-preview-wrapper"/>
          <w:sz w:val="24"/>
          <w:szCs w:val="24"/>
        </w:rPr>
        <w:t>p.z.p</w:t>
      </w:r>
      <w:proofErr w:type="spellEnd"/>
      <w:r w:rsidR="00703C94" w:rsidRPr="00C967E3">
        <w:rPr>
          <w:rStyle w:val="link-preview-wrapper"/>
          <w:sz w:val="24"/>
          <w:szCs w:val="24"/>
        </w:rPr>
        <w:t xml:space="preserve">. </w:t>
      </w:r>
      <w:r w:rsidRPr="00C967E3">
        <w:rPr>
          <w:sz w:val="24"/>
          <w:szCs w:val="24"/>
        </w:rPr>
        <w:t>.</w:t>
      </w:r>
    </w:p>
    <w:p w14:paraId="7AE62A05" w14:textId="23A6A055" w:rsidR="00EA1E74" w:rsidRPr="00C967E3" w:rsidRDefault="005F2305" w:rsidP="00E808F3">
      <w:pPr>
        <w:pStyle w:val="Akapitzlist"/>
        <w:widowControl/>
        <w:numPr>
          <w:ilvl w:val="0"/>
          <w:numId w:val="6"/>
        </w:numPr>
        <w:autoSpaceDE/>
        <w:autoSpaceDN/>
        <w:spacing w:line="360" w:lineRule="auto"/>
        <w:contextualSpacing/>
        <w:rPr>
          <w:rFonts w:eastAsia="Calibri"/>
          <w:sz w:val="24"/>
          <w:szCs w:val="24"/>
        </w:rPr>
      </w:pPr>
      <w:r w:rsidRPr="00C967E3">
        <w:rPr>
          <w:rFonts w:eastAsia="Calibri"/>
          <w:sz w:val="24"/>
          <w:szCs w:val="24"/>
        </w:rPr>
        <w:t xml:space="preserve"> </w:t>
      </w:r>
      <w:r w:rsidR="00EA1E74" w:rsidRPr="00C967E3">
        <w:rPr>
          <w:rFonts w:eastAsia="Calibri"/>
          <w:sz w:val="24"/>
          <w:szCs w:val="24"/>
        </w:rPr>
        <w:t>Niezgłoszenie zastrzeżeń, o których mowa w ust. 6, do przedłożonego projektu umowy o podwykonawstwo, której przedmiotem są roboty budowlane, w terminie określonym w ust. 6, uważa się za akceptację projektu umowy przez zamawiającego.</w:t>
      </w:r>
    </w:p>
    <w:p w14:paraId="03448B1B" w14:textId="0BB6DEF0" w:rsidR="00EA1E74" w:rsidRPr="00C967E3" w:rsidRDefault="00EA1E74" w:rsidP="00EA1E74">
      <w:pPr>
        <w:pStyle w:val="Akapitzlist"/>
        <w:widowControl/>
        <w:numPr>
          <w:ilvl w:val="0"/>
          <w:numId w:val="6"/>
        </w:numPr>
        <w:autoSpaceDE/>
        <w:autoSpaceDN/>
        <w:spacing w:line="360" w:lineRule="auto"/>
        <w:contextualSpacing/>
        <w:rPr>
          <w:rFonts w:eastAsia="Calibri"/>
          <w:sz w:val="24"/>
          <w:szCs w:val="24"/>
        </w:rPr>
      </w:pPr>
      <w:r w:rsidRPr="00C967E3">
        <w:rPr>
          <w:rFonts w:eastAsia="Calibri"/>
          <w:sz w:val="24"/>
          <w:szCs w:val="24"/>
        </w:rPr>
        <w:t> 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265B2C05" w14:textId="7BE5EDAC" w:rsidR="00EA1E74" w:rsidRPr="00C967E3" w:rsidRDefault="00EA1E74" w:rsidP="00EA1E74">
      <w:pPr>
        <w:pStyle w:val="Akapitzlist"/>
        <w:widowControl/>
        <w:numPr>
          <w:ilvl w:val="0"/>
          <w:numId w:val="6"/>
        </w:numPr>
        <w:autoSpaceDE/>
        <w:autoSpaceDN/>
        <w:spacing w:line="360" w:lineRule="auto"/>
        <w:contextualSpacing/>
        <w:rPr>
          <w:rFonts w:eastAsia="Calibri"/>
          <w:sz w:val="24"/>
          <w:szCs w:val="24"/>
        </w:rPr>
      </w:pPr>
      <w:r w:rsidRPr="00C967E3">
        <w:rPr>
          <w:rFonts w:eastAsia="Calibri"/>
          <w:sz w:val="24"/>
          <w:szCs w:val="24"/>
        </w:rPr>
        <w:t xml:space="preserve">Zamawiający, w terminie </w:t>
      </w:r>
      <w:r w:rsidR="00244719" w:rsidRPr="00C967E3">
        <w:rPr>
          <w:rFonts w:eastAsia="Calibri"/>
          <w:sz w:val="24"/>
          <w:szCs w:val="24"/>
        </w:rPr>
        <w:t>5</w:t>
      </w:r>
      <w:r w:rsidRPr="00C967E3">
        <w:rPr>
          <w:rFonts w:eastAsia="Calibri"/>
          <w:sz w:val="24"/>
          <w:szCs w:val="24"/>
        </w:rPr>
        <w:t xml:space="preserve"> dni roboczych, zgłasza w formie pisemnej pod rygorem nieważności sprzeciw do umowy o podwykonawstwo, której przedmiotem są roboty budowlane, w przypadkach, o których mowa w ust.6 pkt 1-3 powyżej</w:t>
      </w:r>
      <w:r w:rsidR="00EA1940" w:rsidRPr="00C967E3">
        <w:rPr>
          <w:rFonts w:eastAsia="Calibri"/>
          <w:sz w:val="24"/>
          <w:szCs w:val="24"/>
        </w:rPr>
        <w:t>. Niezgłoszenie w tym terminie sprzeciwu do przedłożonej umowy o podwykonawstwo, której przedmiotem są roboty budowlane, uważa się za akceptację umowy przez zamawiającego</w:t>
      </w:r>
    </w:p>
    <w:p w14:paraId="1C67B80E" w14:textId="60172610" w:rsidR="0077605F" w:rsidRPr="00C967E3" w:rsidRDefault="0077605F" w:rsidP="00EA1E74">
      <w:pPr>
        <w:pStyle w:val="Akapitzlist"/>
        <w:widowControl/>
        <w:numPr>
          <w:ilvl w:val="0"/>
          <w:numId w:val="6"/>
        </w:numPr>
        <w:autoSpaceDE/>
        <w:autoSpaceDN/>
        <w:spacing w:line="360" w:lineRule="auto"/>
        <w:contextualSpacing/>
        <w:rPr>
          <w:rFonts w:eastAsia="Calibri"/>
          <w:sz w:val="24"/>
          <w:szCs w:val="24"/>
        </w:rPr>
      </w:pPr>
      <w:r w:rsidRPr="00C967E3">
        <w:rPr>
          <w:rFonts w:eastAsia="Calibri"/>
          <w:sz w:val="24"/>
          <w:szCs w:val="24"/>
        </w:rPr>
        <w:t xml:space="preserve">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w:t>
      </w:r>
      <w:r w:rsidRPr="00C967E3">
        <w:rPr>
          <w:rFonts w:eastAsia="Calibri"/>
          <w:sz w:val="24"/>
          <w:szCs w:val="24"/>
        </w:rPr>
        <w:lastRenderedPageBreak/>
        <w:t xml:space="preserve">dokumentach zamówienia. Wyłączenie, o którym mowa w zdaniu pierwszym, nie dotyczy umów o podwykonawstwo o wartości większej niż 50 000 złotych. </w:t>
      </w:r>
    </w:p>
    <w:p w14:paraId="01FB030D" w14:textId="48F64F4C" w:rsidR="0077605F" w:rsidRPr="00C967E3" w:rsidRDefault="0077605F" w:rsidP="00EA1E74">
      <w:pPr>
        <w:pStyle w:val="Akapitzlist"/>
        <w:widowControl/>
        <w:numPr>
          <w:ilvl w:val="0"/>
          <w:numId w:val="6"/>
        </w:numPr>
        <w:autoSpaceDE/>
        <w:autoSpaceDN/>
        <w:spacing w:line="360" w:lineRule="auto"/>
        <w:contextualSpacing/>
        <w:rPr>
          <w:rFonts w:eastAsia="Calibri"/>
          <w:sz w:val="24"/>
          <w:szCs w:val="24"/>
        </w:rPr>
      </w:pPr>
      <w:r w:rsidRPr="00C967E3">
        <w:rPr>
          <w:rFonts w:eastAsia="Calibri"/>
          <w:sz w:val="24"/>
          <w:szCs w:val="24"/>
        </w:rPr>
        <w:t>W przypadku, o którym mowa w ust. 10 powyżej, podwykonawca lub dalszy podwykonawca, przedkłada poświadczoną za zgodność z oryginałem kopię umowy również wykonawcy.</w:t>
      </w:r>
    </w:p>
    <w:p w14:paraId="596557F3" w14:textId="77777777" w:rsidR="003259F4" w:rsidRPr="00C967E3" w:rsidRDefault="00C94B4A" w:rsidP="003259F4">
      <w:pPr>
        <w:pStyle w:val="Akapitzlist"/>
        <w:widowControl/>
        <w:numPr>
          <w:ilvl w:val="0"/>
          <w:numId w:val="6"/>
        </w:numPr>
        <w:autoSpaceDE/>
        <w:autoSpaceDN/>
        <w:spacing w:line="360" w:lineRule="auto"/>
        <w:contextualSpacing/>
        <w:rPr>
          <w:rFonts w:eastAsia="Calibri"/>
          <w:sz w:val="24"/>
          <w:szCs w:val="24"/>
        </w:rPr>
      </w:pPr>
      <w:r w:rsidRPr="00C967E3">
        <w:rPr>
          <w:rFonts w:eastAsia="Calibri"/>
          <w:sz w:val="24"/>
          <w:szCs w:val="24"/>
        </w:rPr>
        <w:t>Postanowienia ust. 3 - 11 stosuje się odpowiednio do zmian umowy o podwykonawstwo</w:t>
      </w:r>
      <w:r w:rsidR="003259F4" w:rsidRPr="00C967E3">
        <w:rPr>
          <w:rFonts w:eastAsia="Calibri"/>
          <w:sz w:val="24"/>
          <w:szCs w:val="24"/>
        </w:rPr>
        <w:t>.</w:t>
      </w:r>
    </w:p>
    <w:p w14:paraId="374EB3BC" w14:textId="77777777" w:rsidR="003259F4" w:rsidRPr="00C967E3" w:rsidRDefault="003259F4" w:rsidP="003259F4">
      <w:pPr>
        <w:pStyle w:val="Akapitzlist"/>
        <w:widowControl/>
        <w:numPr>
          <w:ilvl w:val="0"/>
          <w:numId w:val="6"/>
        </w:numPr>
        <w:autoSpaceDE/>
        <w:autoSpaceDN/>
        <w:spacing w:line="360" w:lineRule="auto"/>
        <w:contextualSpacing/>
        <w:rPr>
          <w:rFonts w:eastAsia="Calibri"/>
          <w:sz w:val="24"/>
          <w:szCs w:val="24"/>
        </w:rPr>
      </w:pPr>
    </w:p>
    <w:p w14:paraId="687AF04B" w14:textId="711EBF5E" w:rsidR="003259F4" w:rsidRPr="00C967E3" w:rsidRDefault="005F0820" w:rsidP="00E808F3">
      <w:pPr>
        <w:widowControl/>
        <w:autoSpaceDE/>
        <w:autoSpaceDN/>
        <w:spacing w:line="360" w:lineRule="auto"/>
        <w:contextualSpacing/>
        <w:rPr>
          <w:rFonts w:eastAsia="Calibri"/>
          <w:sz w:val="24"/>
          <w:szCs w:val="24"/>
        </w:rPr>
      </w:pPr>
      <w:r w:rsidRPr="00C967E3">
        <w:rPr>
          <w:rFonts w:eastAsia="Calibri"/>
          <w:sz w:val="24"/>
          <w:szCs w:val="24"/>
        </w:rPr>
        <w:t xml:space="preserve">Podwykonawstwo nie zmienia zobowiązań Wykonawcy. Wykonawca ponosi odpowiedzialność za działania </w:t>
      </w:r>
      <w:r w:rsidR="00EE0BDA" w:rsidRPr="00C967E3">
        <w:rPr>
          <w:rFonts w:eastAsia="Calibri"/>
          <w:sz w:val="24"/>
          <w:szCs w:val="24"/>
        </w:rPr>
        <w:t xml:space="preserve">i zaniechania </w:t>
      </w:r>
      <w:r w:rsidRPr="00C967E3">
        <w:rPr>
          <w:rFonts w:eastAsia="Calibri"/>
          <w:sz w:val="24"/>
          <w:szCs w:val="24"/>
        </w:rPr>
        <w:t xml:space="preserve">podwykonawcy, jego przedstawicieli lub pracowników </w:t>
      </w:r>
      <w:r w:rsidR="00C022C2" w:rsidRPr="00C967E3">
        <w:rPr>
          <w:rFonts w:eastAsia="Calibri"/>
          <w:sz w:val="24"/>
          <w:szCs w:val="24"/>
        </w:rPr>
        <w:t>jak za swoje działania i zaniechania.</w:t>
      </w:r>
      <w:r w:rsidR="003259F4" w:rsidRPr="00C967E3">
        <w:rPr>
          <w:rFonts w:eastAsia="Calibri"/>
          <w:sz w:val="24"/>
          <w:szCs w:val="24"/>
        </w:rPr>
        <w:t xml:space="preserve">14. </w:t>
      </w:r>
      <w:r w:rsidRPr="00C967E3">
        <w:rPr>
          <w:rFonts w:eastAsia="Calibri"/>
          <w:sz w:val="24"/>
          <w:szCs w:val="24"/>
        </w:rPr>
        <w:t>Wykonawca ponosi pełną odpowiedzialność za dokonywanie w terminie wszelkich rozliczeń finansowych z Podwykonawcami.</w:t>
      </w:r>
    </w:p>
    <w:p w14:paraId="0FB090D8" w14:textId="7320716C" w:rsidR="005F0820" w:rsidRPr="00C967E3" w:rsidRDefault="003259F4" w:rsidP="00FF4CE3">
      <w:pPr>
        <w:pStyle w:val="Akapitzlist"/>
        <w:widowControl/>
        <w:autoSpaceDE/>
        <w:autoSpaceDN/>
        <w:spacing w:line="360" w:lineRule="auto"/>
        <w:ind w:left="360" w:hanging="360"/>
        <w:contextualSpacing/>
        <w:rPr>
          <w:rFonts w:eastAsia="Calibri"/>
          <w:sz w:val="24"/>
          <w:szCs w:val="24"/>
        </w:rPr>
      </w:pPr>
      <w:r w:rsidRPr="00C967E3">
        <w:rPr>
          <w:rFonts w:eastAsia="Calibri"/>
          <w:sz w:val="24"/>
          <w:szCs w:val="24"/>
        </w:rPr>
        <w:t xml:space="preserve">15. </w:t>
      </w:r>
      <w:r w:rsidR="005F0820" w:rsidRPr="00C967E3">
        <w:rPr>
          <w:rFonts w:eastAsia="Calibri"/>
          <w:sz w:val="24"/>
          <w:szCs w:val="24"/>
        </w:rPr>
        <w:t xml:space="preserve">W celu wykazania spełniania warunków udziału w postępowaniu w wyniku którego zawarta została niniejsza umowa, na zasadach określonych w art. 118 ust.1 </w:t>
      </w:r>
      <w:proofErr w:type="spellStart"/>
      <w:r w:rsidR="005F0820" w:rsidRPr="00C967E3">
        <w:rPr>
          <w:rFonts w:eastAsia="Calibri"/>
          <w:sz w:val="24"/>
          <w:szCs w:val="24"/>
        </w:rPr>
        <w:t>Pzp</w:t>
      </w:r>
      <w:proofErr w:type="spellEnd"/>
      <w:r w:rsidR="005F0820" w:rsidRPr="00C967E3">
        <w:rPr>
          <w:rFonts w:eastAsia="Calibri"/>
          <w:sz w:val="24"/>
          <w:szCs w:val="24"/>
        </w:rPr>
        <w:t xml:space="preserve"> Wykonawca powołał się na zasoby następujących podwykonawców: …………</w:t>
      </w:r>
      <w:r w:rsidR="00C967E3">
        <w:rPr>
          <w:rFonts w:eastAsia="Calibri"/>
          <w:sz w:val="24"/>
          <w:szCs w:val="24"/>
        </w:rPr>
        <w:t>………..</w:t>
      </w:r>
      <w:r w:rsidR="005F0820" w:rsidRPr="00C967E3">
        <w:rPr>
          <w:rFonts w:eastAsia="Calibri"/>
          <w:sz w:val="24"/>
          <w:szCs w:val="24"/>
        </w:rPr>
        <w:t xml:space="preserve"> </w:t>
      </w:r>
    </w:p>
    <w:p w14:paraId="03B16911" w14:textId="254187AD" w:rsidR="005F0820" w:rsidRPr="00C967E3" w:rsidRDefault="00EA1E74" w:rsidP="00EA1E74">
      <w:pPr>
        <w:pStyle w:val="Akapitzlist"/>
        <w:widowControl/>
        <w:autoSpaceDE/>
        <w:autoSpaceDN/>
        <w:spacing w:line="360" w:lineRule="auto"/>
        <w:ind w:left="0" w:right="0"/>
        <w:contextualSpacing/>
        <w:rPr>
          <w:rFonts w:eastAsia="Calibri"/>
          <w:sz w:val="24"/>
          <w:szCs w:val="24"/>
        </w:rPr>
      </w:pPr>
      <w:r w:rsidRPr="00C967E3">
        <w:rPr>
          <w:rFonts w:eastAsia="Calibri"/>
          <w:sz w:val="24"/>
          <w:szCs w:val="24"/>
        </w:rPr>
        <w:t>1</w:t>
      </w:r>
      <w:r w:rsidR="003259F4" w:rsidRPr="00C967E3">
        <w:rPr>
          <w:rFonts w:eastAsia="Calibri"/>
          <w:sz w:val="24"/>
          <w:szCs w:val="24"/>
        </w:rPr>
        <w:t>6</w:t>
      </w:r>
      <w:r w:rsidRPr="00C967E3">
        <w:rPr>
          <w:rFonts w:eastAsia="Calibri"/>
          <w:sz w:val="24"/>
          <w:szCs w:val="24"/>
        </w:rPr>
        <w:t xml:space="preserve">. </w:t>
      </w:r>
      <w:r w:rsidR="005F0820" w:rsidRPr="00C967E3">
        <w:rPr>
          <w:rFonts w:eastAsia="Calibri"/>
          <w:sz w:val="24"/>
          <w:szCs w:val="24"/>
        </w:rPr>
        <w:t>Osoby, które realizują w ramach podwykonawstwa część przedmiotu umowy, o którym mowa w ust. 2 muszą spełniać warunki</w:t>
      </w:r>
      <w:r w:rsidR="00DC6E54" w:rsidRPr="00C967E3">
        <w:rPr>
          <w:rFonts w:eastAsia="Calibri"/>
          <w:sz w:val="24"/>
          <w:szCs w:val="24"/>
        </w:rPr>
        <w:t xml:space="preserve"> i zobowiązania</w:t>
      </w:r>
      <w:r w:rsidR="005F0820" w:rsidRPr="00C967E3">
        <w:rPr>
          <w:rFonts w:eastAsia="Calibri"/>
          <w:sz w:val="24"/>
          <w:szCs w:val="24"/>
        </w:rPr>
        <w:t xml:space="preserve"> określone w § 9 niniejszej umowy.</w:t>
      </w:r>
    </w:p>
    <w:p w14:paraId="168A3A5C" w14:textId="4C91A17E" w:rsidR="00605E62" w:rsidRPr="00C967E3" w:rsidRDefault="00605E62" w:rsidP="00EA1E74">
      <w:pPr>
        <w:pStyle w:val="Akapitzlist"/>
        <w:widowControl/>
        <w:autoSpaceDE/>
        <w:autoSpaceDN/>
        <w:spacing w:line="360" w:lineRule="auto"/>
        <w:ind w:left="0" w:right="0"/>
        <w:contextualSpacing/>
        <w:rPr>
          <w:rFonts w:eastAsia="Calibri"/>
          <w:sz w:val="24"/>
          <w:szCs w:val="24"/>
        </w:rPr>
      </w:pPr>
      <w:r w:rsidRPr="00C967E3">
        <w:rPr>
          <w:rFonts w:eastAsia="Calibri"/>
          <w:sz w:val="24"/>
          <w:szCs w:val="24"/>
        </w:rPr>
        <w:t>17. 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36A24E88" w14:textId="402E5C1D" w:rsidR="00605E62" w:rsidRPr="00C967E3" w:rsidRDefault="00605E62" w:rsidP="00EA1E74">
      <w:pPr>
        <w:pStyle w:val="Akapitzlist"/>
        <w:widowControl/>
        <w:autoSpaceDE/>
        <w:autoSpaceDN/>
        <w:spacing w:line="360" w:lineRule="auto"/>
        <w:ind w:left="0" w:right="0"/>
        <w:contextualSpacing/>
        <w:rPr>
          <w:rFonts w:eastAsia="Calibri"/>
          <w:sz w:val="24"/>
          <w:szCs w:val="24"/>
        </w:rPr>
      </w:pPr>
      <w:r w:rsidRPr="00C967E3">
        <w:rPr>
          <w:rFonts w:eastAsia="Calibri"/>
          <w:sz w:val="24"/>
          <w:szCs w:val="24"/>
        </w:rPr>
        <w:t>18. Wynagrodzenie, o którym mowa w ust. 17,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9478DC1" w14:textId="62EBC852" w:rsidR="00605E62" w:rsidRPr="00C967E3" w:rsidRDefault="00605E62" w:rsidP="00EA1E74">
      <w:pPr>
        <w:pStyle w:val="Akapitzlist"/>
        <w:widowControl/>
        <w:autoSpaceDE/>
        <w:autoSpaceDN/>
        <w:spacing w:line="360" w:lineRule="auto"/>
        <w:ind w:left="0" w:right="0"/>
        <w:contextualSpacing/>
        <w:rPr>
          <w:rFonts w:eastAsia="Calibri"/>
          <w:sz w:val="24"/>
          <w:szCs w:val="24"/>
        </w:rPr>
      </w:pPr>
      <w:r w:rsidRPr="00C967E3">
        <w:rPr>
          <w:rFonts w:eastAsia="Calibri"/>
          <w:sz w:val="24"/>
          <w:szCs w:val="24"/>
        </w:rPr>
        <w:t>19. Bezpośrednia zapłata obejmuje wyłącznie należne wynagrodzenie, bez odsetek, należnych podwykonawcy lub dalszemu podwykonawcy.</w:t>
      </w:r>
    </w:p>
    <w:p w14:paraId="5B55115B" w14:textId="3E361E52" w:rsidR="00605E62" w:rsidRPr="00C967E3" w:rsidRDefault="00605E62" w:rsidP="00EA1E74">
      <w:pPr>
        <w:pStyle w:val="Akapitzlist"/>
        <w:widowControl/>
        <w:autoSpaceDE/>
        <w:autoSpaceDN/>
        <w:spacing w:line="360" w:lineRule="auto"/>
        <w:ind w:left="0" w:right="0"/>
        <w:contextualSpacing/>
        <w:rPr>
          <w:rFonts w:eastAsia="Calibri"/>
          <w:sz w:val="24"/>
          <w:szCs w:val="24"/>
        </w:rPr>
      </w:pPr>
      <w:r w:rsidRPr="00C967E3">
        <w:rPr>
          <w:rFonts w:eastAsia="Calibri"/>
          <w:sz w:val="24"/>
          <w:szCs w:val="24"/>
        </w:rPr>
        <w:t xml:space="preserve">20. 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w:t>
      </w:r>
      <w:r w:rsidRPr="00C967E3">
        <w:rPr>
          <w:rFonts w:eastAsia="Calibri"/>
          <w:sz w:val="24"/>
          <w:szCs w:val="24"/>
        </w:rPr>
        <w:lastRenderedPageBreak/>
        <w:t>nie można powoływać się na potrącenie roszczeń wykonawcy względem podwykonawcy niezwiązanych z realizacją umowy o podwykonawstwo.</w:t>
      </w:r>
    </w:p>
    <w:p w14:paraId="4FCA93F1" w14:textId="115F9DFA" w:rsidR="00605E62" w:rsidRPr="00C967E3" w:rsidRDefault="00605E62" w:rsidP="00605E62">
      <w:pPr>
        <w:pStyle w:val="Akapitzlist"/>
        <w:spacing w:line="360" w:lineRule="auto"/>
        <w:contextualSpacing/>
        <w:rPr>
          <w:rFonts w:eastAsia="Calibri"/>
          <w:sz w:val="24"/>
          <w:szCs w:val="24"/>
        </w:rPr>
      </w:pPr>
      <w:r w:rsidRPr="00C967E3">
        <w:rPr>
          <w:rFonts w:eastAsia="Calibri"/>
          <w:sz w:val="24"/>
          <w:szCs w:val="24"/>
        </w:rPr>
        <w:t>21. W przypadku zgłoszenia uwag, o których mowa w ust. 20 powyżej, w terminie wskazanym przez zamawiającego, zamawiający może:</w:t>
      </w:r>
    </w:p>
    <w:p w14:paraId="2365E584" w14:textId="6E7B1878" w:rsidR="00605E62" w:rsidRPr="00C967E3" w:rsidRDefault="00605E62" w:rsidP="00605E62">
      <w:pPr>
        <w:pStyle w:val="Akapitzlist"/>
        <w:spacing w:line="360" w:lineRule="auto"/>
        <w:contextualSpacing/>
        <w:rPr>
          <w:rFonts w:eastAsia="Calibri"/>
          <w:sz w:val="24"/>
          <w:szCs w:val="24"/>
        </w:rPr>
      </w:pPr>
      <w:r w:rsidRPr="00C967E3">
        <w:rPr>
          <w:rFonts w:eastAsia="Calibri"/>
          <w:sz w:val="24"/>
          <w:szCs w:val="24"/>
        </w:rPr>
        <w:t>1) nie dokonać bezpośredniej zapłaty wynagrodzenia podwykonawcy lub dalszemu podwykonawcy, jeżeli wykonawca wykaże niezasadność takiej zapłaty albo</w:t>
      </w:r>
    </w:p>
    <w:p w14:paraId="2DBE4A44" w14:textId="52FFB1C7" w:rsidR="00605E62" w:rsidRPr="00C967E3" w:rsidRDefault="00605E62" w:rsidP="00605E62">
      <w:pPr>
        <w:pStyle w:val="Akapitzlist"/>
        <w:spacing w:line="360" w:lineRule="auto"/>
        <w:contextualSpacing/>
        <w:rPr>
          <w:rFonts w:eastAsia="Calibri"/>
          <w:sz w:val="24"/>
          <w:szCs w:val="24"/>
        </w:rPr>
      </w:pPr>
      <w:r w:rsidRPr="00C967E3">
        <w:rPr>
          <w:rFonts w:eastAsia="Calibri"/>
          <w:sz w:val="24"/>
          <w:szCs w:val="24"/>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74C0D1A" w14:textId="3F00E966" w:rsidR="00605E62" w:rsidRPr="00C967E3" w:rsidRDefault="00605E62" w:rsidP="00605E62">
      <w:pPr>
        <w:pStyle w:val="Akapitzlist"/>
        <w:spacing w:line="360" w:lineRule="auto"/>
        <w:contextualSpacing/>
        <w:rPr>
          <w:rFonts w:eastAsia="Calibri"/>
          <w:sz w:val="24"/>
          <w:szCs w:val="24"/>
        </w:rPr>
      </w:pPr>
      <w:r w:rsidRPr="00C967E3">
        <w:rPr>
          <w:rFonts w:eastAsia="Calibri"/>
          <w:sz w:val="24"/>
          <w:szCs w:val="24"/>
        </w:rPr>
        <w:t>3) dokonać bezpośredniej zapłaty wynagrodzenia podwykonawcy lub dalszemu podwykonawcy, jeżeli podwykonawca lub dalszy podwykonawca wykaże zasadność takiej zapłaty.</w:t>
      </w:r>
    </w:p>
    <w:p w14:paraId="1903BCA5" w14:textId="4FB5D1E0" w:rsidR="00605E62" w:rsidRPr="00C967E3" w:rsidRDefault="00AD6098" w:rsidP="00EA1E74">
      <w:pPr>
        <w:pStyle w:val="Akapitzlist"/>
        <w:widowControl/>
        <w:autoSpaceDE/>
        <w:autoSpaceDN/>
        <w:spacing w:line="360" w:lineRule="auto"/>
        <w:ind w:left="0" w:right="0"/>
        <w:contextualSpacing/>
        <w:rPr>
          <w:rFonts w:eastAsia="Calibri"/>
          <w:sz w:val="24"/>
          <w:szCs w:val="24"/>
        </w:rPr>
      </w:pPr>
      <w:r w:rsidRPr="00C967E3">
        <w:rPr>
          <w:rFonts w:eastAsia="Calibri"/>
          <w:sz w:val="24"/>
          <w:szCs w:val="24"/>
        </w:rPr>
        <w:t>22. W przypadku dokonania bezpośredniej zapłaty podwykonawcy lub dalszemu podwykonawcy zamawiający potrąca kwotę wypłaconego wynagrodzenia z wynagrodzenia należnego wykonawcy.</w:t>
      </w:r>
    </w:p>
    <w:p w14:paraId="15DC29F6" w14:textId="434A5C8F" w:rsidR="00AD6098" w:rsidRPr="00C967E3" w:rsidRDefault="00AD6098" w:rsidP="00EA1E74">
      <w:pPr>
        <w:pStyle w:val="Akapitzlist"/>
        <w:widowControl/>
        <w:autoSpaceDE/>
        <w:autoSpaceDN/>
        <w:spacing w:line="360" w:lineRule="auto"/>
        <w:ind w:left="0" w:right="0"/>
        <w:contextualSpacing/>
        <w:rPr>
          <w:rFonts w:eastAsia="Calibri"/>
          <w:sz w:val="24"/>
          <w:szCs w:val="24"/>
        </w:rPr>
      </w:pPr>
      <w:r w:rsidRPr="00C967E3">
        <w:rPr>
          <w:rFonts w:eastAsia="Calibri"/>
          <w:sz w:val="24"/>
          <w:szCs w:val="24"/>
        </w:rPr>
        <w:t xml:space="preserve">23. Konieczność wielokrotnego dokonywania bezpośredniej zapłaty podwykonawcy lub dalszemu podwykonawcy lub konieczność dokonania bezpośrednich zapłat na sumę większą niż 5% wartości </w:t>
      </w:r>
      <w:r w:rsidR="00693A62" w:rsidRPr="00C967E3">
        <w:rPr>
          <w:rFonts w:eastAsia="Calibri"/>
          <w:sz w:val="24"/>
          <w:szCs w:val="24"/>
        </w:rPr>
        <w:t>stanowi</w:t>
      </w:r>
      <w:r w:rsidRPr="00C967E3">
        <w:rPr>
          <w:rFonts w:eastAsia="Calibri"/>
          <w:sz w:val="24"/>
          <w:szCs w:val="24"/>
        </w:rPr>
        <w:t xml:space="preserve"> podstawę do odstąpienia od umowy.</w:t>
      </w:r>
    </w:p>
    <w:p w14:paraId="37305CD7" w14:textId="77777777" w:rsidR="00AD6098" w:rsidRPr="00C967E3" w:rsidRDefault="00AD6098" w:rsidP="00E808F3">
      <w:pPr>
        <w:pStyle w:val="Akapitzlist"/>
        <w:widowControl/>
        <w:autoSpaceDE/>
        <w:autoSpaceDN/>
        <w:spacing w:line="360" w:lineRule="auto"/>
        <w:ind w:left="0" w:right="0"/>
        <w:contextualSpacing/>
        <w:rPr>
          <w:rFonts w:eastAsia="Calibri"/>
          <w:sz w:val="24"/>
          <w:szCs w:val="24"/>
        </w:rPr>
      </w:pPr>
    </w:p>
    <w:p w14:paraId="4818664D" w14:textId="77777777" w:rsidR="005F0820" w:rsidRPr="00C967E3" w:rsidRDefault="005F0820" w:rsidP="005F0820">
      <w:pPr>
        <w:spacing w:line="360" w:lineRule="auto"/>
        <w:jc w:val="center"/>
        <w:rPr>
          <w:rFonts w:eastAsia="Calibri"/>
          <w:b/>
          <w:sz w:val="24"/>
          <w:szCs w:val="24"/>
        </w:rPr>
      </w:pPr>
    </w:p>
    <w:p w14:paraId="6B19697E" w14:textId="77777777" w:rsidR="005F0820" w:rsidRPr="00C967E3" w:rsidRDefault="005F0820" w:rsidP="005F0820">
      <w:pPr>
        <w:spacing w:line="360" w:lineRule="auto"/>
        <w:jc w:val="center"/>
        <w:rPr>
          <w:rFonts w:eastAsia="Calibri"/>
          <w:b/>
          <w:sz w:val="24"/>
          <w:szCs w:val="24"/>
        </w:rPr>
      </w:pPr>
      <w:r w:rsidRPr="00C967E3">
        <w:rPr>
          <w:rFonts w:eastAsia="Calibri"/>
          <w:b/>
          <w:sz w:val="24"/>
          <w:szCs w:val="24"/>
        </w:rPr>
        <w:t>§ 5</w:t>
      </w:r>
    </w:p>
    <w:p w14:paraId="48F0F897" w14:textId="77777777" w:rsidR="005F0820" w:rsidRPr="00C967E3" w:rsidRDefault="005F0820" w:rsidP="00027206">
      <w:pPr>
        <w:pStyle w:val="Akapitzlist"/>
        <w:widowControl/>
        <w:numPr>
          <w:ilvl w:val="0"/>
          <w:numId w:val="7"/>
        </w:numPr>
        <w:autoSpaceDE/>
        <w:autoSpaceDN/>
        <w:spacing w:line="360" w:lineRule="auto"/>
        <w:ind w:left="0" w:right="0"/>
        <w:contextualSpacing/>
        <w:rPr>
          <w:rFonts w:eastAsia="Calibri"/>
          <w:sz w:val="24"/>
          <w:szCs w:val="24"/>
        </w:rPr>
      </w:pPr>
      <w:r w:rsidRPr="00C967E3">
        <w:rPr>
          <w:rFonts w:eastAsia="Calibri"/>
          <w:sz w:val="24"/>
          <w:szCs w:val="24"/>
        </w:rPr>
        <w:t>Odbioru przedmiotu umowy dokona Komisja Odbiorowa składająca się z przedstawicieli Zamawiającego, Użytkownika i Wykonawcy.</w:t>
      </w:r>
    </w:p>
    <w:p w14:paraId="5F7D8F65" w14:textId="43A061AC" w:rsidR="005F0820" w:rsidRPr="00C967E3" w:rsidRDefault="005F0820" w:rsidP="00027206">
      <w:pPr>
        <w:pStyle w:val="Akapitzlist"/>
        <w:widowControl/>
        <w:numPr>
          <w:ilvl w:val="0"/>
          <w:numId w:val="7"/>
        </w:numPr>
        <w:autoSpaceDE/>
        <w:autoSpaceDN/>
        <w:spacing w:line="360" w:lineRule="auto"/>
        <w:ind w:left="0" w:right="0"/>
        <w:contextualSpacing/>
        <w:rPr>
          <w:rFonts w:eastAsia="Calibri"/>
          <w:sz w:val="24"/>
          <w:szCs w:val="24"/>
        </w:rPr>
      </w:pPr>
      <w:r w:rsidRPr="00C967E3">
        <w:rPr>
          <w:rFonts w:eastAsia="Calibri"/>
          <w:sz w:val="24"/>
          <w:szCs w:val="24"/>
        </w:rPr>
        <w:t>Przedmiot niniejszej umowy, po dostawie, zamontowaniu w jednostce sądownictwa będzie sprawdzany w odniesieniu do wymogów zawartych w szczegółowym opisie przedmiotu zamówienia (odbiór jakościowy)</w:t>
      </w:r>
      <w:r w:rsidR="00125E5D" w:rsidRPr="00C967E3">
        <w:rPr>
          <w:rFonts w:eastAsia="Calibri"/>
          <w:sz w:val="24"/>
          <w:szCs w:val="24"/>
        </w:rPr>
        <w:t xml:space="preserve">, </w:t>
      </w:r>
      <w:proofErr w:type="spellStart"/>
      <w:r w:rsidR="00125E5D" w:rsidRPr="00C967E3">
        <w:rPr>
          <w:rFonts w:eastAsia="Calibri"/>
          <w:sz w:val="24"/>
          <w:szCs w:val="24"/>
        </w:rPr>
        <w:t>STWiORB</w:t>
      </w:r>
      <w:proofErr w:type="spellEnd"/>
      <w:r w:rsidR="00125E5D" w:rsidRPr="00C967E3">
        <w:rPr>
          <w:rFonts w:eastAsia="Calibri"/>
          <w:sz w:val="24"/>
          <w:szCs w:val="24"/>
        </w:rPr>
        <w:t xml:space="preserve"> i dokumentacji projektowej</w:t>
      </w:r>
      <w:r w:rsidRPr="00C967E3">
        <w:rPr>
          <w:rFonts w:eastAsia="Calibri"/>
          <w:sz w:val="24"/>
          <w:szCs w:val="24"/>
        </w:rPr>
        <w:t xml:space="preserve">. Upoważnieni przedstawiciele Zamawiającego i Użytkownika dokonają czynności odbiorczych w terminie do </w:t>
      </w:r>
      <w:r w:rsidR="00501C67" w:rsidRPr="00C967E3">
        <w:rPr>
          <w:rFonts w:eastAsia="Calibri"/>
          <w:sz w:val="24"/>
          <w:szCs w:val="24"/>
        </w:rPr>
        <w:t xml:space="preserve">5 </w:t>
      </w:r>
      <w:r w:rsidRPr="00C967E3">
        <w:rPr>
          <w:rFonts w:eastAsia="Calibri"/>
          <w:sz w:val="24"/>
          <w:szCs w:val="24"/>
        </w:rPr>
        <w:t>dni roboczych od daty montażu i uruchomienia dostarczonych urządzeń oraz otrzymania zawiadomienia od Wykonawcy o gotowości do odbioru.</w:t>
      </w:r>
    </w:p>
    <w:p w14:paraId="6EF30E06" w14:textId="7ACFEC4E" w:rsidR="005F0820" w:rsidRPr="00C967E3" w:rsidRDefault="005F0820" w:rsidP="00027206">
      <w:pPr>
        <w:pStyle w:val="Akapitzlist"/>
        <w:widowControl/>
        <w:numPr>
          <w:ilvl w:val="0"/>
          <w:numId w:val="7"/>
        </w:numPr>
        <w:autoSpaceDE/>
        <w:autoSpaceDN/>
        <w:spacing w:line="360" w:lineRule="auto"/>
        <w:ind w:left="0" w:right="0"/>
        <w:contextualSpacing/>
        <w:rPr>
          <w:rFonts w:eastAsia="Calibri"/>
          <w:sz w:val="24"/>
          <w:szCs w:val="24"/>
        </w:rPr>
      </w:pPr>
      <w:r w:rsidRPr="00C967E3">
        <w:rPr>
          <w:rFonts w:eastAsia="Calibri"/>
          <w:sz w:val="24"/>
          <w:szCs w:val="24"/>
        </w:rPr>
        <w:t xml:space="preserve">Przed przystąpieniem do odbioru przedmiotu niniejszej umowy, Wykonawca </w:t>
      </w:r>
      <w:r w:rsidR="00F964FD" w:rsidRPr="00C967E3">
        <w:rPr>
          <w:rFonts w:eastAsia="Calibri"/>
          <w:sz w:val="24"/>
          <w:szCs w:val="24"/>
        </w:rPr>
        <w:t>dostarczy</w:t>
      </w:r>
      <w:r w:rsidRPr="00C967E3">
        <w:rPr>
          <w:rFonts w:eastAsia="Calibri"/>
          <w:sz w:val="24"/>
          <w:szCs w:val="24"/>
        </w:rPr>
        <w:t xml:space="preserve"> Zamawiającemu bądź Użytkownikowi dokumenty gwarancyjne, instrukcje obsługi i eksploatacji niezbędne do prawidłowego i zgodnego z prawem eksploatowania i funkcjonowania przedmiotu umowy, protokół szkolenia wyznaczonych pracowników </w:t>
      </w:r>
      <w:r w:rsidRPr="00C967E3">
        <w:rPr>
          <w:rFonts w:eastAsia="Calibri"/>
          <w:sz w:val="24"/>
          <w:szCs w:val="24"/>
        </w:rPr>
        <w:lastRenderedPageBreak/>
        <w:t>Użytkownika w zakresie użytkowania urządzeń oraz odpowiednie certyfikaty i atesty zgodności z Polską normą lub europejskimi normami, a także odpowiednie świadectwa dopuszczenia do obrotu, dokumentację powykonawczą, protokoły prób i sprawdzeń.</w:t>
      </w:r>
    </w:p>
    <w:p w14:paraId="7D6DF170" w14:textId="4E3BB48A" w:rsidR="005F0820" w:rsidRPr="00C967E3" w:rsidRDefault="005F0820" w:rsidP="00027206">
      <w:pPr>
        <w:pStyle w:val="Akapitzlist"/>
        <w:widowControl/>
        <w:numPr>
          <w:ilvl w:val="0"/>
          <w:numId w:val="7"/>
        </w:numPr>
        <w:autoSpaceDE/>
        <w:autoSpaceDN/>
        <w:spacing w:line="360" w:lineRule="auto"/>
        <w:ind w:left="0" w:right="0"/>
        <w:contextualSpacing/>
        <w:rPr>
          <w:rFonts w:eastAsia="Calibri"/>
          <w:sz w:val="24"/>
          <w:szCs w:val="24"/>
        </w:rPr>
      </w:pPr>
      <w:r w:rsidRPr="00C967E3">
        <w:rPr>
          <w:rFonts w:eastAsia="Calibri"/>
          <w:sz w:val="24"/>
          <w:szCs w:val="24"/>
        </w:rPr>
        <w:t>Jeżeli w trakcie komisyjnego odbioru przedstawiciele Zamawiającego lub Użytkownika stwierdzą, że zamówienie</w:t>
      </w:r>
      <w:r w:rsidR="00FF53AE" w:rsidRPr="00C967E3">
        <w:rPr>
          <w:rFonts w:eastAsia="Calibri"/>
          <w:sz w:val="24"/>
          <w:szCs w:val="24"/>
        </w:rPr>
        <w:t xml:space="preserve"> ma wady nieistotne dokonają odbioru przedmiotu umowy, a </w:t>
      </w:r>
      <w:r w:rsidRPr="00C967E3">
        <w:rPr>
          <w:rFonts w:eastAsia="Calibri"/>
          <w:sz w:val="24"/>
          <w:szCs w:val="24"/>
        </w:rPr>
        <w:t xml:space="preserve">w protokole zapiszą zastrzeżenia i pisemnie wyznaczą Wykonawcy stosowny termin, nie dłuższy jednak niż </w:t>
      </w:r>
      <w:r w:rsidR="00A74CC8" w:rsidRPr="00C967E3">
        <w:rPr>
          <w:rFonts w:eastAsia="Calibri"/>
          <w:sz w:val="24"/>
          <w:szCs w:val="24"/>
        </w:rPr>
        <w:t xml:space="preserve">7 </w:t>
      </w:r>
      <w:r w:rsidRPr="00C967E3">
        <w:rPr>
          <w:rFonts w:eastAsia="Calibri"/>
          <w:sz w:val="24"/>
          <w:szCs w:val="24"/>
        </w:rPr>
        <w:t>dni roboczych</w:t>
      </w:r>
      <w:r w:rsidR="00FF53AE" w:rsidRPr="00C967E3">
        <w:rPr>
          <w:rFonts w:eastAsia="Calibri"/>
          <w:sz w:val="24"/>
          <w:szCs w:val="24"/>
        </w:rPr>
        <w:t xml:space="preserve"> od dnia podpisania protokołu,</w:t>
      </w:r>
      <w:r w:rsidRPr="00C967E3">
        <w:rPr>
          <w:rFonts w:eastAsia="Calibri"/>
          <w:sz w:val="24"/>
          <w:szCs w:val="24"/>
        </w:rPr>
        <w:t xml:space="preserve"> w celu usunięcia stwierdzonych protokołem wad przedmiotu umowy lub dostarczenia nowego, wolnego od wad.</w:t>
      </w:r>
    </w:p>
    <w:p w14:paraId="7DD4603A" w14:textId="77777777" w:rsidR="005F0820" w:rsidRPr="00C967E3" w:rsidRDefault="005F0820" w:rsidP="00027206">
      <w:pPr>
        <w:pStyle w:val="Akapitzlist"/>
        <w:widowControl/>
        <w:numPr>
          <w:ilvl w:val="0"/>
          <w:numId w:val="7"/>
        </w:numPr>
        <w:autoSpaceDE/>
        <w:autoSpaceDN/>
        <w:spacing w:line="360" w:lineRule="auto"/>
        <w:ind w:left="0" w:right="0"/>
        <w:contextualSpacing/>
        <w:rPr>
          <w:rFonts w:eastAsia="Calibri"/>
          <w:sz w:val="24"/>
          <w:szCs w:val="24"/>
        </w:rPr>
      </w:pPr>
      <w:r w:rsidRPr="00C967E3">
        <w:rPr>
          <w:rFonts w:eastAsia="Calibri"/>
          <w:sz w:val="24"/>
          <w:szCs w:val="24"/>
        </w:rPr>
        <w:t>Wykonawca zobowiązuje się usunąć wady (w tym poprzez dostarczenie przedmiotu umowy wolnego od wad w miejsce wadliwych) w wyznaczonym przez Zamawiającego lub Użytkownika terminie, bez osobnego wynagrodzenia z tego tytułu.</w:t>
      </w:r>
    </w:p>
    <w:p w14:paraId="0B207FA1" w14:textId="43283FB4" w:rsidR="00FF53AE" w:rsidRPr="00C967E3" w:rsidRDefault="00FF53AE" w:rsidP="00027206">
      <w:pPr>
        <w:pStyle w:val="Akapitzlist"/>
        <w:widowControl/>
        <w:numPr>
          <w:ilvl w:val="0"/>
          <w:numId w:val="7"/>
        </w:numPr>
        <w:autoSpaceDE/>
        <w:autoSpaceDN/>
        <w:spacing w:line="360" w:lineRule="auto"/>
        <w:ind w:left="0" w:right="0"/>
        <w:contextualSpacing/>
        <w:rPr>
          <w:rFonts w:eastAsia="Calibri"/>
          <w:sz w:val="24"/>
          <w:szCs w:val="24"/>
        </w:rPr>
      </w:pPr>
      <w:r w:rsidRPr="00C967E3">
        <w:rPr>
          <w:rFonts w:eastAsia="Calibri"/>
          <w:sz w:val="24"/>
          <w:szCs w:val="24"/>
        </w:rPr>
        <w:t xml:space="preserve">W przypadku wad istotnych, Zamawiający może odmówić odbioru przedmiotu umowy do czasu usunięcia wad lub dostarczenia przedmiotu umowy wolnego od wad. Zamawiający wyznaczy Wykonawcy termin na usunięcie wad istotnych, bądź dostarczenie przedmiotu umowy wolnego od wad, o ile wady są możliwe do usunięcia. W przypadku gdy nie jest możliwe usunięcie wad, to Zamawiającemu przysługuje prawo do odstąpienia od umowy. </w:t>
      </w:r>
    </w:p>
    <w:p w14:paraId="600945BF" w14:textId="77777777" w:rsidR="005F0820" w:rsidRPr="00C967E3" w:rsidRDefault="005F0820" w:rsidP="005F0820">
      <w:pPr>
        <w:spacing w:line="360" w:lineRule="auto"/>
        <w:jc w:val="both"/>
        <w:rPr>
          <w:rFonts w:eastAsia="Calibri"/>
          <w:sz w:val="24"/>
          <w:szCs w:val="24"/>
        </w:rPr>
      </w:pPr>
    </w:p>
    <w:p w14:paraId="5EC58ECB" w14:textId="77777777" w:rsidR="005F0820" w:rsidRPr="00C967E3" w:rsidRDefault="005F0820" w:rsidP="005F0820">
      <w:pPr>
        <w:spacing w:line="360" w:lineRule="auto"/>
        <w:jc w:val="center"/>
        <w:rPr>
          <w:rFonts w:eastAsia="Calibri"/>
          <w:b/>
          <w:sz w:val="24"/>
          <w:szCs w:val="24"/>
        </w:rPr>
      </w:pPr>
      <w:r w:rsidRPr="00C967E3">
        <w:rPr>
          <w:rFonts w:eastAsia="Calibri"/>
          <w:b/>
          <w:sz w:val="24"/>
          <w:szCs w:val="24"/>
        </w:rPr>
        <w:t>§ 6</w:t>
      </w:r>
    </w:p>
    <w:p w14:paraId="5C03FCDA" w14:textId="77777777" w:rsidR="005F0820" w:rsidRPr="00C967E3" w:rsidRDefault="005F0820" w:rsidP="00027206">
      <w:pPr>
        <w:pStyle w:val="Akapitzlist"/>
        <w:widowControl/>
        <w:numPr>
          <w:ilvl w:val="0"/>
          <w:numId w:val="8"/>
        </w:numPr>
        <w:autoSpaceDE/>
        <w:autoSpaceDN/>
        <w:spacing w:line="360" w:lineRule="auto"/>
        <w:ind w:left="0" w:right="0"/>
        <w:contextualSpacing/>
        <w:rPr>
          <w:rFonts w:eastAsia="Calibri"/>
          <w:sz w:val="24"/>
          <w:szCs w:val="24"/>
        </w:rPr>
      </w:pPr>
      <w:r w:rsidRPr="00C967E3">
        <w:rPr>
          <w:rFonts w:eastAsia="Calibri"/>
          <w:sz w:val="24"/>
          <w:szCs w:val="24"/>
        </w:rPr>
        <w:t>Wykonawca odpowiada przed Zamawiającym i Użytkownikiem za wady przedmiotu umowy ujawnione w okresie gwarancji.</w:t>
      </w:r>
    </w:p>
    <w:p w14:paraId="200821BF" w14:textId="26AEC722" w:rsidR="005F0820" w:rsidRPr="00C967E3" w:rsidRDefault="005F0820" w:rsidP="00027206">
      <w:pPr>
        <w:pStyle w:val="Akapitzlist"/>
        <w:widowControl/>
        <w:numPr>
          <w:ilvl w:val="0"/>
          <w:numId w:val="8"/>
        </w:numPr>
        <w:autoSpaceDE/>
        <w:autoSpaceDN/>
        <w:spacing w:line="360" w:lineRule="auto"/>
        <w:ind w:left="0" w:right="0"/>
        <w:contextualSpacing/>
        <w:rPr>
          <w:rFonts w:eastAsia="Calibri"/>
          <w:sz w:val="24"/>
          <w:szCs w:val="24"/>
        </w:rPr>
      </w:pPr>
      <w:r w:rsidRPr="00C967E3">
        <w:rPr>
          <w:rFonts w:eastAsia="Calibri"/>
          <w:sz w:val="24"/>
          <w:szCs w:val="24"/>
        </w:rPr>
        <w:t xml:space="preserve">Wykonawca udziela gwarancji na okres </w:t>
      </w:r>
      <w:r w:rsidRPr="00C967E3">
        <w:rPr>
          <w:rFonts w:eastAsia="Calibri"/>
          <w:b/>
          <w:sz w:val="24"/>
          <w:szCs w:val="24"/>
        </w:rPr>
        <w:t xml:space="preserve">………….. </w:t>
      </w:r>
      <w:r w:rsidR="005302E8" w:rsidRPr="00C967E3">
        <w:rPr>
          <w:rFonts w:eastAsia="Calibri"/>
          <w:b/>
          <w:sz w:val="24"/>
          <w:szCs w:val="24"/>
        </w:rPr>
        <w:t xml:space="preserve">miesięcy </w:t>
      </w:r>
      <w:r w:rsidRPr="00C967E3">
        <w:rPr>
          <w:rFonts w:eastAsia="Calibri"/>
          <w:sz w:val="24"/>
          <w:szCs w:val="24"/>
        </w:rPr>
        <w:t>(zgodnie z oświadczeniem Wykonawcy zawartym w Formularzu ofertowym), liczon</w:t>
      </w:r>
      <w:r w:rsidR="005302E8" w:rsidRPr="00C967E3">
        <w:rPr>
          <w:rFonts w:eastAsia="Calibri"/>
          <w:sz w:val="24"/>
          <w:szCs w:val="24"/>
        </w:rPr>
        <w:t xml:space="preserve">ej </w:t>
      </w:r>
      <w:r w:rsidRPr="00C967E3">
        <w:rPr>
          <w:rFonts w:eastAsia="Calibri"/>
          <w:sz w:val="24"/>
          <w:szCs w:val="24"/>
        </w:rPr>
        <w:t xml:space="preserve"> od daty podpisania przez Zamawiającego i Użytkownika protokołu odbioru na wykonany przedmiot umowy. </w:t>
      </w:r>
    </w:p>
    <w:p w14:paraId="73035B19" w14:textId="77777777" w:rsidR="005F0820" w:rsidRPr="00C967E3" w:rsidRDefault="005F0820" w:rsidP="00027206">
      <w:pPr>
        <w:pStyle w:val="Akapitzlist"/>
        <w:widowControl/>
        <w:numPr>
          <w:ilvl w:val="0"/>
          <w:numId w:val="8"/>
        </w:numPr>
        <w:autoSpaceDE/>
        <w:autoSpaceDN/>
        <w:spacing w:line="360" w:lineRule="auto"/>
        <w:ind w:left="0" w:right="0"/>
        <w:contextualSpacing/>
        <w:rPr>
          <w:rFonts w:eastAsia="Calibri"/>
          <w:sz w:val="24"/>
          <w:szCs w:val="24"/>
        </w:rPr>
      </w:pPr>
      <w:r w:rsidRPr="00C967E3">
        <w:rPr>
          <w:rFonts w:eastAsia="Calibri"/>
          <w:sz w:val="24"/>
          <w:szCs w:val="24"/>
        </w:rPr>
        <w:t>W okresie obowiązywania gwarancji Wykonawca zapewni bezpłatny serwis gwarancyjny dostarczonych w ramach niniejszej umowy urządzeń (jednostek zewnętrznych) w sposób i w ilości co najmniej wymaganej przepisami prawa lub wymaganiami producenta w celu utrzymania gwarancji.</w:t>
      </w:r>
    </w:p>
    <w:p w14:paraId="62CACF8E" w14:textId="6A2827D2" w:rsidR="005F0820" w:rsidRPr="00C967E3" w:rsidRDefault="005302E8" w:rsidP="00027206">
      <w:pPr>
        <w:pStyle w:val="Akapitzlist"/>
        <w:widowControl/>
        <w:numPr>
          <w:ilvl w:val="0"/>
          <w:numId w:val="8"/>
        </w:numPr>
        <w:autoSpaceDE/>
        <w:autoSpaceDN/>
        <w:spacing w:line="360" w:lineRule="auto"/>
        <w:ind w:left="0" w:right="0"/>
        <w:contextualSpacing/>
        <w:rPr>
          <w:rFonts w:eastAsia="Calibri"/>
          <w:sz w:val="24"/>
          <w:szCs w:val="24"/>
        </w:rPr>
      </w:pPr>
      <w:r w:rsidRPr="00C967E3">
        <w:rPr>
          <w:rFonts w:eastAsia="Calibri"/>
          <w:sz w:val="24"/>
          <w:szCs w:val="24"/>
        </w:rPr>
        <w:t xml:space="preserve">W okresie obowiązywania gwarancji Wykonawca zapewni bezpłatne przeglądy gwarancyjne, w sposób i ilości co najmniej wymaganej przepisami prawa lub wymaganiami producenta w celu utrzymania gwarancji. </w:t>
      </w:r>
      <w:r w:rsidR="005F0820" w:rsidRPr="00C967E3">
        <w:rPr>
          <w:rFonts w:eastAsia="Calibri"/>
          <w:sz w:val="24"/>
          <w:szCs w:val="24"/>
        </w:rPr>
        <w:t>Po każdym wykonanym przeglądzie lub naprawie Wykonawca zobowiązuje się wykonać następujące czynności:</w:t>
      </w:r>
    </w:p>
    <w:p w14:paraId="198975FF" w14:textId="77777777" w:rsidR="005F0820" w:rsidRPr="00C967E3" w:rsidRDefault="005F0820" w:rsidP="00027206">
      <w:pPr>
        <w:pStyle w:val="Akapitzlist"/>
        <w:widowControl/>
        <w:numPr>
          <w:ilvl w:val="0"/>
          <w:numId w:val="9"/>
        </w:numPr>
        <w:autoSpaceDE/>
        <w:autoSpaceDN/>
        <w:spacing w:line="360" w:lineRule="auto"/>
        <w:ind w:left="426" w:right="0"/>
        <w:contextualSpacing/>
        <w:rPr>
          <w:rFonts w:eastAsia="Calibri"/>
          <w:sz w:val="24"/>
          <w:szCs w:val="24"/>
        </w:rPr>
      </w:pPr>
      <w:r w:rsidRPr="00C967E3">
        <w:rPr>
          <w:rFonts w:eastAsia="Calibri"/>
          <w:sz w:val="24"/>
          <w:szCs w:val="24"/>
        </w:rPr>
        <w:t xml:space="preserve">odnotować wykonane czynności, np. w Karcie gwarancyjnej urządzenia. </w:t>
      </w:r>
    </w:p>
    <w:p w14:paraId="49807155" w14:textId="77777777" w:rsidR="005F0820" w:rsidRPr="00C967E3" w:rsidRDefault="005F0820" w:rsidP="00027206">
      <w:pPr>
        <w:pStyle w:val="Akapitzlist"/>
        <w:widowControl/>
        <w:numPr>
          <w:ilvl w:val="0"/>
          <w:numId w:val="9"/>
        </w:numPr>
        <w:autoSpaceDE/>
        <w:autoSpaceDN/>
        <w:spacing w:line="360" w:lineRule="auto"/>
        <w:ind w:left="426" w:right="0"/>
        <w:contextualSpacing/>
        <w:rPr>
          <w:rFonts w:eastAsia="Calibri"/>
          <w:sz w:val="24"/>
          <w:szCs w:val="24"/>
        </w:rPr>
      </w:pPr>
      <w:r w:rsidRPr="00C967E3">
        <w:rPr>
          <w:rFonts w:eastAsia="Calibri"/>
          <w:sz w:val="24"/>
          <w:szCs w:val="24"/>
        </w:rPr>
        <w:t xml:space="preserve">po wykonanych czynnościach  i stwierdzeniu, że urządzenie jest sprawne i bezpieczne w użytkowaniu, Wykonawca zobowiązany jest umieścić odpowiednią adnotację, zawierającą </w:t>
      </w:r>
      <w:r w:rsidRPr="00C967E3">
        <w:rPr>
          <w:rFonts w:eastAsia="Calibri"/>
          <w:sz w:val="24"/>
          <w:szCs w:val="24"/>
        </w:rPr>
        <w:lastRenderedPageBreak/>
        <w:t xml:space="preserve">w treści sformułowanie typu "urządzenie sprawne i bezpieczne w użytkowaniu” oraz czytelny podpis osoby wykonującej czynności, o których mowa powyżej. </w:t>
      </w:r>
    </w:p>
    <w:p w14:paraId="5F889E79" w14:textId="77777777" w:rsidR="005F0820" w:rsidRPr="00C967E3" w:rsidRDefault="005F0820" w:rsidP="00027206">
      <w:pPr>
        <w:pStyle w:val="Akapitzlist"/>
        <w:widowControl/>
        <w:numPr>
          <w:ilvl w:val="0"/>
          <w:numId w:val="10"/>
        </w:numPr>
        <w:autoSpaceDE/>
        <w:autoSpaceDN/>
        <w:spacing w:line="360" w:lineRule="auto"/>
        <w:ind w:left="0" w:right="0"/>
        <w:contextualSpacing/>
        <w:rPr>
          <w:rFonts w:eastAsia="Calibri"/>
          <w:sz w:val="24"/>
          <w:szCs w:val="24"/>
        </w:rPr>
      </w:pPr>
      <w:r w:rsidRPr="00C967E3">
        <w:rPr>
          <w:rFonts w:eastAsia="Calibri"/>
          <w:sz w:val="24"/>
          <w:szCs w:val="24"/>
        </w:rPr>
        <w:t>Jeżeli okresy gwarancji na urządzenia, udzielane przez ich producentów, są dłuższe niż gwarancja udzielona przez Wykonawcę, obowiązuje w tym zakresie okres gwarancji udzielony przez producenta urządzenia. Wykonawca w takim przypadku przekaże kartę gwarancyjną producenta urządzenia.</w:t>
      </w:r>
    </w:p>
    <w:p w14:paraId="17346492" w14:textId="77777777" w:rsidR="005F0820" w:rsidRPr="00C967E3" w:rsidRDefault="005F0820" w:rsidP="00027206">
      <w:pPr>
        <w:pStyle w:val="Akapitzlist"/>
        <w:widowControl/>
        <w:numPr>
          <w:ilvl w:val="0"/>
          <w:numId w:val="10"/>
        </w:numPr>
        <w:autoSpaceDE/>
        <w:autoSpaceDN/>
        <w:spacing w:line="360" w:lineRule="auto"/>
        <w:ind w:left="0" w:right="0"/>
        <w:contextualSpacing/>
        <w:rPr>
          <w:rFonts w:eastAsia="Calibri"/>
          <w:sz w:val="24"/>
          <w:szCs w:val="24"/>
        </w:rPr>
      </w:pPr>
      <w:r w:rsidRPr="00C967E3">
        <w:rPr>
          <w:rFonts w:eastAsia="Calibri"/>
          <w:sz w:val="24"/>
          <w:szCs w:val="24"/>
        </w:rPr>
        <w:t>Udzielona przez Wykonawcę gwarancja obejmuje również zakresy zamówienia wykonane przez podwykonawców. Za spełnienie ewentualnych roszczeń związanych z udzielona gwarancją odpowiada Wykonawca solidarnie z podwykonawcą.</w:t>
      </w:r>
    </w:p>
    <w:p w14:paraId="5002FBFF" w14:textId="1A1A2FB5" w:rsidR="005F0820" w:rsidRPr="00C967E3" w:rsidRDefault="005F0820" w:rsidP="00027206">
      <w:pPr>
        <w:pStyle w:val="Akapitzlist"/>
        <w:widowControl/>
        <w:numPr>
          <w:ilvl w:val="0"/>
          <w:numId w:val="10"/>
        </w:numPr>
        <w:autoSpaceDE/>
        <w:autoSpaceDN/>
        <w:spacing w:line="360" w:lineRule="auto"/>
        <w:ind w:left="0" w:right="0"/>
        <w:contextualSpacing/>
        <w:rPr>
          <w:rFonts w:eastAsia="Calibri"/>
          <w:sz w:val="24"/>
          <w:szCs w:val="24"/>
        </w:rPr>
      </w:pPr>
      <w:r w:rsidRPr="00C967E3">
        <w:rPr>
          <w:rFonts w:eastAsia="Calibri"/>
          <w:sz w:val="24"/>
          <w:szCs w:val="24"/>
        </w:rPr>
        <w:t xml:space="preserve">Uprawnionym do zgłaszania wad, usterek i awarii przedmiotu zamówienia </w:t>
      </w:r>
      <w:r w:rsidR="007C518F" w:rsidRPr="00C967E3">
        <w:rPr>
          <w:rFonts w:eastAsia="Calibri"/>
          <w:sz w:val="24"/>
          <w:szCs w:val="24"/>
        </w:rPr>
        <w:t xml:space="preserve">są Zamawiający i Użytkownik. </w:t>
      </w:r>
      <w:r w:rsidRPr="00C967E3">
        <w:rPr>
          <w:rFonts w:eastAsia="Calibri"/>
          <w:sz w:val="24"/>
          <w:szCs w:val="24"/>
        </w:rPr>
        <w:t>.</w:t>
      </w:r>
    </w:p>
    <w:p w14:paraId="1D8A4001" w14:textId="46A85107" w:rsidR="005F0820" w:rsidRPr="00C967E3" w:rsidRDefault="005F0820" w:rsidP="00027206">
      <w:pPr>
        <w:pStyle w:val="Akapitzlist"/>
        <w:widowControl/>
        <w:numPr>
          <w:ilvl w:val="0"/>
          <w:numId w:val="10"/>
        </w:numPr>
        <w:autoSpaceDE/>
        <w:autoSpaceDN/>
        <w:spacing w:line="360" w:lineRule="auto"/>
        <w:ind w:left="0" w:right="0"/>
        <w:contextualSpacing/>
        <w:rPr>
          <w:rFonts w:eastAsia="Calibri"/>
          <w:sz w:val="24"/>
          <w:szCs w:val="24"/>
        </w:rPr>
      </w:pPr>
      <w:r w:rsidRPr="00C967E3">
        <w:rPr>
          <w:rFonts w:eastAsia="Calibri"/>
          <w:sz w:val="24"/>
          <w:szCs w:val="24"/>
        </w:rPr>
        <w:t xml:space="preserve">Naprawy będą dokonywane po wcześniejszym zawiadomieniu Wykonawcy o zaistniałej nieprawidłowości. W zawiadomieniu </w:t>
      </w:r>
      <w:r w:rsidR="009963C5" w:rsidRPr="00C967E3">
        <w:rPr>
          <w:rFonts w:eastAsia="Calibri"/>
          <w:sz w:val="24"/>
          <w:szCs w:val="24"/>
        </w:rPr>
        <w:t xml:space="preserve">Zamawiający lub </w:t>
      </w:r>
      <w:r w:rsidRPr="00C967E3">
        <w:rPr>
          <w:rFonts w:eastAsia="Calibri"/>
          <w:sz w:val="24"/>
          <w:szCs w:val="24"/>
        </w:rPr>
        <w:t>Użytkownik zobowiązan</w:t>
      </w:r>
      <w:r w:rsidR="009963C5" w:rsidRPr="00C967E3">
        <w:rPr>
          <w:rFonts w:eastAsia="Calibri"/>
          <w:sz w:val="24"/>
          <w:szCs w:val="24"/>
        </w:rPr>
        <w:t xml:space="preserve">i są </w:t>
      </w:r>
      <w:r w:rsidRPr="00C967E3">
        <w:rPr>
          <w:rFonts w:eastAsia="Calibri"/>
          <w:sz w:val="24"/>
          <w:szCs w:val="24"/>
        </w:rPr>
        <w:t xml:space="preserve"> do podania nazwy sprzętu i określenia, w miarę możliwości, stwierdzonej </w:t>
      </w:r>
      <w:r w:rsidR="00090884" w:rsidRPr="00C967E3">
        <w:rPr>
          <w:rFonts w:eastAsia="Calibri"/>
          <w:sz w:val="24"/>
          <w:szCs w:val="24"/>
        </w:rPr>
        <w:t xml:space="preserve">wady, </w:t>
      </w:r>
      <w:r w:rsidRPr="00C967E3">
        <w:rPr>
          <w:rFonts w:eastAsia="Calibri"/>
          <w:sz w:val="24"/>
          <w:szCs w:val="24"/>
        </w:rPr>
        <w:t>usterki</w:t>
      </w:r>
      <w:r w:rsidR="00090884" w:rsidRPr="00C967E3">
        <w:rPr>
          <w:rFonts w:eastAsia="Calibri"/>
          <w:sz w:val="24"/>
          <w:szCs w:val="24"/>
        </w:rPr>
        <w:t xml:space="preserve"> lub awarii</w:t>
      </w:r>
      <w:r w:rsidRPr="00C967E3">
        <w:rPr>
          <w:rFonts w:eastAsia="Calibri"/>
          <w:sz w:val="24"/>
          <w:szCs w:val="24"/>
        </w:rPr>
        <w:t>.</w:t>
      </w:r>
    </w:p>
    <w:p w14:paraId="5BC61C16" w14:textId="5B43F619" w:rsidR="005F0820" w:rsidRPr="00C967E3" w:rsidRDefault="009963C5" w:rsidP="00027206">
      <w:pPr>
        <w:pStyle w:val="Akapitzlist"/>
        <w:widowControl/>
        <w:numPr>
          <w:ilvl w:val="0"/>
          <w:numId w:val="10"/>
        </w:numPr>
        <w:autoSpaceDE/>
        <w:autoSpaceDN/>
        <w:spacing w:line="360" w:lineRule="auto"/>
        <w:ind w:left="0" w:right="0"/>
        <w:contextualSpacing/>
        <w:rPr>
          <w:rFonts w:eastAsia="Calibri"/>
          <w:sz w:val="24"/>
          <w:szCs w:val="24"/>
        </w:rPr>
      </w:pPr>
      <w:r w:rsidRPr="00C967E3">
        <w:rPr>
          <w:rFonts w:eastAsia="Calibri"/>
          <w:sz w:val="24"/>
          <w:szCs w:val="24"/>
        </w:rPr>
        <w:t xml:space="preserve">Zamawiający / </w:t>
      </w:r>
      <w:r w:rsidR="005F0820" w:rsidRPr="00C967E3">
        <w:rPr>
          <w:rFonts w:eastAsia="Calibri"/>
          <w:sz w:val="24"/>
          <w:szCs w:val="24"/>
        </w:rPr>
        <w:t xml:space="preserve">Użytkownik może zgłaszać Wykonawcy wady urządzeń, usterki lub </w:t>
      </w:r>
      <w:r w:rsidR="00090884" w:rsidRPr="00C967E3">
        <w:rPr>
          <w:rFonts w:eastAsia="Calibri"/>
          <w:sz w:val="24"/>
          <w:szCs w:val="24"/>
        </w:rPr>
        <w:t xml:space="preserve"> awarie</w:t>
      </w:r>
      <w:r w:rsidR="005F0820" w:rsidRPr="00C967E3">
        <w:rPr>
          <w:rFonts w:eastAsia="Calibri"/>
          <w:sz w:val="24"/>
          <w:szCs w:val="24"/>
        </w:rPr>
        <w:t xml:space="preserve"> w godzinach roboczych, obowiązujących Użytkownika, za pośrednictwem e-mail. Za termin zgłoszenia wady</w:t>
      </w:r>
      <w:r w:rsidR="00090884" w:rsidRPr="00C967E3">
        <w:rPr>
          <w:rFonts w:eastAsia="Calibri"/>
          <w:sz w:val="24"/>
          <w:szCs w:val="24"/>
        </w:rPr>
        <w:t>, usterki lub awarii</w:t>
      </w:r>
      <w:r w:rsidR="005F0820" w:rsidRPr="00C967E3">
        <w:rPr>
          <w:rFonts w:eastAsia="Calibri"/>
          <w:sz w:val="24"/>
          <w:szCs w:val="24"/>
        </w:rPr>
        <w:t xml:space="preserve"> uważa się datę wysłania e-mail.</w:t>
      </w:r>
    </w:p>
    <w:p w14:paraId="5A305AE5" w14:textId="40AB5865" w:rsidR="005F0820" w:rsidRPr="00C967E3" w:rsidRDefault="005F0820" w:rsidP="00027206">
      <w:pPr>
        <w:pStyle w:val="Akapitzlist"/>
        <w:widowControl/>
        <w:numPr>
          <w:ilvl w:val="0"/>
          <w:numId w:val="10"/>
        </w:numPr>
        <w:autoSpaceDE/>
        <w:autoSpaceDN/>
        <w:spacing w:line="360" w:lineRule="auto"/>
        <w:ind w:left="0" w:right="0"/>
        <w:contextualSpacing/>
        <w:rPr>
          <w:rFonts w:eastAsia="Calibri"/>
          <w:sz w:val="24"/>
          <w:szCs w:val="24"/>
        </w:rPr>
      </w:pPr>
      <w:r w:rsidRPr="00C967E3">
        <w:rPr>
          <w:rFonts w:eastAsia="Calibri"/>
          <w:sz w:val="24"/>
          <w:szCs w:val="24"/>
        </w:rPr>
        <w:t>W ramach gwarancji Wykonawca zobowiązuje się do bezpłatnego usunięcia zgłoszonych wad</w:t>
      </w:r>
      <w:r w:rsidR="00090884" w:rsidRPr="00C967E3">
        <w:rPr>
          <w:rFonts w:eastAsia="Calibri"/>
          <w:sz w:val="24"/>
          <w:szCs w:val="24"/>
        </w:rPr>
        <w:t>, usterek lub awarii</w:t>
      </w:r>
      <w:r w:rsidRPr="00C967E3">
        <w:rPr>
          <w:rFonts w:eastAsia="Calibri"/>
          <w:sz w:val="24"/>
          <w:szCs w:val="24"/>
        </w:rPr>
        <w:t xml:space="preserve">. Naprawy będą dokonywane w Sądzie Rejonowym w Nisku przy ul. </w:t>
      </w:r>
      <w:proofErr w:type="spellStart"/>
      <w:r w:rsidRPr="00C967E3">
        <w:rPr>
          <w:rFonts w:eastAsia="Calibri"/>
          <w:sz w:val="24"/>
          <w:szCs w:val="24"/>
        </w:rPr>
        <w:t>Gisgesa</w:t>
      </w:r>
      <w:proofErr w:type="spellEnd"/>
      <w:r w:rsidRPr="00C967E3">
        <w:rPr>
          <w:rFonts w:eastAsia="Calibri"/>
          <w:sz w:val="24"/>
          <w:szCs w:val="24"/>
        </w:rPr>
        <w:t xml:space="preserve"> 1, a w razie konieczności w siedzibie Wykonawcy lub punkcie serwisowym.</w:t>
      </w:r>
    </w:p>
    <w:p w14:paraId="0C1BFA68" w14:textId="048FA2FB" w:rsidR="005F0820" w:rsidRPr="00C967E3" w:rsidRDefault="005F0820" w:rsidP="00027206">
      <w:pPr>
        <w:pStyle w:val="Akapitzlist"/>
        <w:widowControl/>
        <w:numPr>
          <w:ilvl w:val="0"/>
          <w:numId w:val="10"/>
        </w:numPr>
        <w:autoSpaceDE/>
        <w:autoSpaceDN/>
        <w:spacing w:line="360" w:lineRule="auto"/>
        <w:ind w:left="0" w:right="0"/>
        <w:contextualSpacing/>
        <w:rPr>
          <w:rFonts w:eastAsia="Calibri"/>
          <w:sz w:val="24"/>
          <w:szCs w:val="24"/>
        </w:rPr>
      </w:pPr>
      <w:r w:rsidRPr="00C967E3">
        <w:rPr>
          <w:rFonts w:eastAsia="Calibri"/>
          <w:sz w:val="24"/>
          <w:szCs w:val="24"/>
        </w:rPr>
        <w:t>Części zużyte lub uszkodzone Użytkownik może przekazać Wykonawcy celem utylizacji</w:t>
      </w:r>
      <w:r w:rsidR="00090884" w:rsidRPr="00C967E3">
        <w:rPr>
          <w:rFonts w:eastAsia="Calibri"/>
          <w:sz w:val="24"/>
          <w:szCs w:val="24"/>
        </w:rPr>
        <w:t xml:space="preserve"> na koszt Wykonawcy</w:t>
      </w:r>
      <w:r w:rsidRPr="00C967E3">
        <w:rPr>
          <w:rFonts w:eastAsia="Calibri"/>
          <w:sz w:val="24"/>
          <w:szCs w:val="24"/>
        </w:rPr>
        <w:t>;</w:t>
      </w:r>
    </w:p>
    <w:p w14:paraId="28621AE2" w14:textId="69D821F2" w:rsidR="005F0820" w:rsidRPr="00C967E3" w:rsidRDefault="005F0820" w:rsidP="00027206">
      <w:pPr>
        <w:pStyle w:val="Akapitzlist"/>
        <w:widowControl/>
        <w:numPr>
          <w:ilvl w:val="0"/>
          <w:numId w:val="10"/>
        </w:numPr>
        <w:autoSpaceDE/>
        <w:autoSpaceDN/>
        <w:spacing w:line="360" w:lineRule="auto"/>
        <w:ind w:left="0" w:right="0"/>
        <w:contextualSpacing/>
        <w:rPr>
          <w:rFonts w:eastAsia="Calibri"/>
          <w:sz w:val="24"/>
          <w:szCs w:val="24"/>
        </w:rPr>
      </w:pPr>
      <w:r w:rsidRPr="00C967E3">
        <w:rPr>
          <w:rFonts w:eastAsia="Calibri"/>
          <w:sz w:val="24"/>
          <w:szCs w:val="24"/>
        </w:rPr>
        <w:t xml:space="preserve">Wszelkie koszty, w tym dojazdy przedstawicieli serwisu do/od Sądu Rejonowego przy ul. </w:t>
      </w:r>
      <w:proofErr w:type="spellStart"/>
      <w:r w:rsidRPr="00C967E3">
        <w:rPr>
          <w:rFonts w:eastAsia="Calibri"/>
          <w:sz w:val="24"/>
          <w:szCs w:val="24"/>
        </w:rPr>
        <w:t>Gisgesa</w:t>
      </w:r>
      <w:proofErr w:type="spellEnd"/>
      <w:r w:rsidRPr="00C967E3">
        <w:rPr>
          <w:rFonts w:eastAsia="Calibri"/>
          <w:sz w:val="24"/>
          <w:szCs w:val="24"/>
        </w:rPr>
        <w:t xml:space="preserve"> 1 lub koszty wysyłki</w:t>
      </w:r>
      <w:r w:rsidR="00802944" w:rsidRPr="00C967E3">
        <w:rPr>
          <w:rFonts w:eastAsia="Calibri"/>
          <w:sz w:val="24"/>
          <w:szCs w:val="24"/>
        </w:rPr>
        <w:t xml:space="preserve"> uszkodzonych Urządzeń / części</w:t>
      </w:r>
      <w:r w:rsidRPr="00C967E3">
        <w:rPr>
          <w:rFonts w:eastAsia="Calibri"/>
          <w:sz w:val="24"/>
          <w:szCs w:val="24"/>
        </w:rPr>
        <w:t xml:space="preserve"> do/od Wykonawcy/punktu serwisowego pokrywa Wykonawca. </w:t>
      </w:r>
    </w:p>
    <w:p w14:paraId="56AE254B" w14:textId="77777777" w:rsidR="005F0820" w:rsidRPr="00C967E3" w:rsidRDefault="005F0820" w:rsidP="00027206">
      <w:pPr>
        <w:pStyle w:val="Akapitzlist"/>
        <w:widowControl/>
        <w:numPr>
          <w:ilvl w:val="0"/>
          <w:numId w:val="10"/>
        </w:numPr>
        <w:autoSpaceDE/>
        <w:autoSpaceDN/>
        <w:spacing w:line="360" w:lineRule="auto"/>
        <w:ind w:left="0" w:right="0"/>
        <w:contextualSpacing/>
        <w:rPr>
          <w:rFonts w:eastAsia="Calibri"/>
          <w:sz w:val="24"/>
          <w:szCs w:val="24"/>
        </w:rPr>
      </w:pPr>
      <w:r w:rsidRPr="00C967E3">
        <w:rPr>
          <w:rFonts w:eastAsia="Calibri"/>
          <w:sz w:val="24"/>
          <w:szCs w:val="24"/>
        </w:rPr>
        <w:t>Strony ustalają następujące terminy usunięcia awarii:</w:t>
      </w:r>
    </w:p>
    <w:p w14:paraId="71D99C3D" w14:textId="77777777" w:rsidR="005F0820" w:rsidRPr="00C967E3" w:rsidRDefault="005F0820" w:rsidP="00027206">
      <w:pPr>
        <w:pStyle w:val="Akapitzlist"/>
        <w:widowControl/>
        <w:numPr>
          <w:ilvl w:val="0"/>
          <w:numId w:val="11"/>
        </w:numPr>
        <w:autoSpaceDE/>
        <w:autoSpaceDN/>
        <w:spacing w:line="360" w:lineRule="auto"/>
        <w:ind w:left="426" w:right="0"/>
        <w:contextualSpacing/>
        <w:rPr>
          <w:rFonts w:eastAsia="Calibri"/>
          <w:sz w:val="24"/>
          <w:szCs w:val="24"/>
        </w:rPr>
      </w:pPr>
      <w:r w:rsidRPr="00C967E3">
        <w:rPr>
          <w:rFonts w:eastAsia="Calibri"/>
          <w:sz w:val="24"/>
          <w:szCs w:val="24"/>
        </w:rPr>
        <w:t xml:space="preserve">czas reakcji na zgłoszenie awarii - do 24 godz. Przez czas reakcji na zgłoszenie awarii rozumie się czas, jaki upłynie od momentu zgłoszenia awarii przez Użytkownika do momentu przybycia serwisanta do Sądu Rejonowego w Nisku przy ul. </w:t>
      </w:r>
      <w:proofErr w:type="spellStart"/>
      <w:r w:rsidRPr="00C967E3">
        <w:rPr>
          <w:rFonts w:eastAsia="Calibri"/>
          <w:sz w:val="24"/>
          <w:szCs w:val="24"/>
        </w:rPr>
        <w:t>Gisgesa</w:t>
      </w:r>
      <w:proofErr w:type="spellEnd"/>
      <w:r w:rsidRPr="00C967E3">
        <w:rPr>
          <w:rFonts w:eastAsia="Calibri"/>
          <w:sz w:val="24"/>
          <w:szCs w:val="24"/>
        </w:rPr>
        <w:t xml:space="preserve"> 1;</w:t>
      </w:r>
    </w:p>
    <w:p w14:paraId="444BC2E0" w14:textId="2AA3D4E4" w:rsidR="005F0820" w:rsidRPr="00C967E3" w:rsidRDefault="005F0820" w:rsidP="00027206">
      <w:pPr>
        <w:pStyle w:val="Akapitzlist"/>
        <w:widowControl/>
        <w:numPr>
          <w:ilvl w:val="0"/>
          <w:numId w:val="11"/>
        </w:numPr>
        <w:autoSpaceDE/>
        <w:autoSpaceDN/>
        <w:spacing w:line="360" w:lineRule="auto"/>
        <w:ind w:left="426" w:right="0"/>
        <w:contextualSpacing/>
        <w:rPr>
          <w:rFonts w:eastAsia="Calibri"/>
          <w:sz w:val="24"/>
          <w:szCs w:val="24"/>
        </w:rPr>
      </w:pPr>
      <w:r w:rsidRPr="00C967E3">
        <w:rPr>
          <w:rFonts w:eastAsia="Calibri"/>
          <w:sz w:val="24"/>
          <w:szCs w:val="24"/>
        </w:rPr>
        <w:t xml:space="preserve">czas naprawy </w:t>
      </w:r>
      <w:r w:rsidR="00A33647">
        <w:rPr>
          <w:rFonts w:eastAsia="Calibri"/>
          <w:sz w:val="24"/>
          <w:szCs w:val="24"/>
        </w:rPr>
        <w:t>–</w:t>
      </w:r>
      <w:r w:rsidRPr="00C967E3">
        <w:rPr>
          <w:rFonts w:eastAsia="Calibri"/>
          <w:sz w:val="24"/>
          <w:szCs w:val="24"/>
        </w:rPr>
        <w:t xml:space="preserve"> </w:t>
      </w:r>
      <w:r w:rsidR="00A33647">
        <w:rPr>
          <w:rFonts w:eastAsia="Calibri"/>
          <w:sz w:val="24"/>
          <w:szCs w:val="24"/>
        </w:rPr>
        <w:t xml:space="preserve">liczony   </w:t>
      </w:r>
      <w:r w:rsidR="00A33647" w:rsidRPr="00A33647">
        <w:rPr>
          <w:rFonts w:eastAsia="Calibri"/>
          <w:sz w:val="24"/>
          <w:szCs w:val="24"/>
        </w:rPr>
        <w:t xml:space="preserve"> jako 24 h na reakcję i 3 dni od przybycia na miejsce, czyli 4 dni od zgłoszenia. </w:t>
      </w:r>
      <w:r w:rsidRPr="00C967E3">
        <w:rPr>
          <w:rFonts w:eastAsia="Calibri"/>
          <w:sz w:val="24"/>
          <w:szCs w:val="24"/>
        </w:rPr>
        <w:t xml:space="preserve">  </w:t>
      </w:r>
    </w:p>
    <w:p w14:paraId="297FE8D0" w14:textId="77777777" w:rsidR="005F0820" w:rsidRPr="00C967E3" w:rsidRDefault="005F0820" w:rsidP="00027206">
      <w:pPr>
        <w:pStyle w:val="Akapitzlist"/>
        <w:widowControl/>
        <w:numPr>
          <w:ilvl w:val="0"/>
          <w:numId w:val="12"/>
        </w:numPr>
        <w:autoSpaceDE/>
        <w:autoSpaceDN/>
        <w:spacing w:line="360" w:lineRule="auto"/>
        <w:ind w:left="0" w:right="0"/>
        <w:contextualSpacing/>
        <w:rPr>
          <w:rFonts w:eastAsia="Calibri"/>
          <w:sz w:val="24"/>
          <w:szCs w:val="24"/>
        </w:rPr>
      </w:pPr>
      <w:r w:rsidRPr="00C967E3">
        <w:rPr>
          <w:rFonts w:eastAsia="Calibri"/>
          <w:sz w:val="24"/>
          <w:szCs w:val="24"/>
        </w:rPr>
        <w:t>W przypadku wady, która stanowi zagrożenie dla mienia lub ludzi, usunięcie wady albo stosowne czynności zabezpieczające muszą nastąpić niezwłocznie, aby nie dopuścić do powstania ewentualnych szkód.</w:t>
      </w:r>
    </w:p>
    <w:p w14:paraId="2B133A72" w14:textId="584A4789" w:rsidR="005F0820" w:rsidRPr="00C967E3" w:rsidRDefault="005F0820" w:rsidP="00027206">
      <w:pPr>
        <w:pStyle w:val="Akapitzlist"/>
        <w:widowControl/>
        <w:numPr>
          <w:ilvl w:val="0"/>
          <w:numId w:val="12"/>
        </w:numPr>
        <w:autoSpaceDE/>
        <w:autoSpaceDN/>
        <w:spacing w:line="360" w:lineRule="auto"/>
        <w:ind w:left="0" w:right="0"/>
        <w:contextualSpacing/>
        <w:rPr>
          <w:rFonts w:eastAsia="Calibri"/>
          <w:sz w:val="24"/>
          <w:szCs w:val="24"/>
        </w:rPr>
      </w:pPr>
      <w:r w:rsidRPr="00C967E3">
        <w:rPr>
          <w:rFonts w:eastAsia="Calibri"/>
          <w:sz w:val="24"/>
          <w:szCs w:val="24"/>
        </w:rPr>
        <w:lastRenderedPageBreak/>
        <w:t>W przypadku, gdy Wykonawca nie wykona obowiązku wynikającego z pkt. 15</w:t>
      </w:r>
      <w:r w:rsidR="00802944" w:rsidRPr="00C967E3">
        <w:rPr>
          <w:rFonts w:eastAsia="Calibri"/>
          <w:sz w:val="24"/>
          <w:szCs w:val="24"/>
        </w:rPr>
        <w:t>Zamawiający</w:t>
      </w:r>
      <w:r w:rsidRPr="00C967E3">
        <w:rPr>
          <w:rFonts w:eastAsia="Calibri"/>
          <w:sz w:val="24"/>
          <w:szCs w:val="24"/>
        </w:rPr>
        <w:t xml:space="preserve"> ma prawo zlecić dowolnej firmie naprawę wady a kosztami naprawy obciążyć Wykonawcę, zachowując jednocześnie prawo do kary umownej i odszkodowania oraz nie tracąc uprawnień wynikających z gwarancji. Powyższe wykonanie zastępcze nie wymaga upoważnień sądowych do zastępczego usunięcia wad.</w:t>
      </w:r>
    </w:p>
    <w:p w14:paraId="1BB5FAD0" w14:textId="34A7482F" w:rsidR="005F0820" w:rsidRPr="00C967E3" w:rsidRDefault="005F0820" w:rsidP="00027206">
      <w:pPr>
        <w:pStyle w:val="Akapitzlist"/>
        <w:widowControl/>
        <w:numPr>
          <w:ilvl w:val="0"/>
          <w:numId w:val="12"/>
        </w:numPr>
        <w:autoSpaceDE/>
        <w:autoSpaceDN/>
        <w:spacing w:line="360" w:lineRule="auto"/>
        <w:ind w:left="0" w:right="0"/>
        <w:contextualSpacing/>
        <w:rPr>
          <w:rFonts w:eastAsia="Calibri"/>
          <w:sz w:val="24"/>
          <w:szCs w:val="24"/>
        </w:rPr>
      </w:pPr>
      <w:r w:rsidRPr="00C967E3">
        <w:rPr>
          <w:rFonts w:eastAsia="Calibri"/>
          <w:sz w:val="24"/>
          <w:szCs w:val="24"/>
        </w:rPr>
        <w:t xml:space="preserve">W przypadku gdy w okresie gwarancji - pomimo uprzedniej naprawy - ujawni się ponownie ta sama wada  urządzenia (elementu), </w:t>
      </w:r>
      <w:r w:rsidR="00802944" w:rsidRPr="00C967E3">
        <w:rPr>
          <w:rFonts w:eastAsia="Calibri"/>
          <w:sz w:val="24"/>
          <w:szCs w:val="24"/>
        </w:rPr>
        <w:t xml:space="preserve">Zamawiający </w:t>
      </w:r>
      <w:r w:rsidRPr="00C967E3">
        <w:rPr>
          <w:rFonts w:eastAsia="Calibri"/>
          <w:sz w:val="24"/>
          <w:szCs w:val="24"/>
        </w:rPr>
        <w:t>ma prawo żądania wymiany urządzenia (elementu) na nowe, wolne od wad. Jeśli Wykonawca – wbrew powyższemu obowiązkowi - nie wymieni urządzenia (elementu), Zamawiający jest uprawniony - według własnego wyboru - do sądowego dochodzenia realizacji obowiązku lub zakupu urządzenia w innej firmie, kosztami obciążając Wykonawcę.</w:t>
      </w:r>
    </w:p>
    <w:p w14:paraId="2F63B769" w14:textId="77777777" w:rsidR="005F0820" w:rsidRPr="00C967E3" w:rsidRDefault="005F0820" w:rsidP="00027206">
      <w:pPr>
        <w:pStyle w:val="Akapitzlist"/>
        <w:widowControl/>
        <w:numPr>
          <w:ilvl w:val="0"/>
          <w:numId w:val="12"/>
        </w:numPr>
        <w:autoSpaceDE/>
        <w:autoSpaceDN/>
        <w:spacing w:line="360" w:lineRule="auto"/>
        <w:ind w:left="0" w:right="0"/>
        <w:contextualSpacing/>
        <w:rPr>
          <w:rFonts w:eastAsia="Calibri"/>
          <w:sz w:val="24"/>
          <w:szCs w:val="24"/>
        </w:rPr>
      </w:pPr>
      <w:r w:rsidRPr="00C967E3">
        <w:rPr>
          <w:rFonts w:eastAsia="Calibri"/>
          <w:sz w:val="24"/>
          <w:szCs w:val="24"/>
        </w:rPr>
        <w:t>W przypadku zaistnienia sytuacji, o której mowa w pkt. 17, Wykonawca udzieli nowej gwarancji na wymieniony element/urządzenie.</w:t>
      </w:r>
    </w:p>
    <w:p w14:paraId="1F7FF350" w14:textId="77777777" w:rsidR="005F0820" w:rsidRPr="00C967E3" w:rsidRDefault="005F0820" w:rsidP="00027206">
      <w:pPr>
        <w:pStyle w:val="Akapitzlist"/>
        <w:widowControl/>
        <w:numPr>
          <w:ilvl w:val="0"/>
          <w:numId w:val="12"/>
        </w:numPr>
        <w:autoSpaceDE/>
        <w:autoSpaceDN/>
        <w:spacing w:line="360" w:lineRule="auto"/>
        <w:ind w:left="0" w:right="0"/>
        <w:contextualSpacing/>
        <w:rPr>
          <w:rFonts w:eastAsia="Calibri"/>
          <w:sz w:val="24"/>
          <w:szCs w:val="24"/>
        </w:rPr>
      </w:pPr>
      <w:r w:rsidRPr="00C967E3">
        <w:rPr>
          <w:rFonts w:eastAsia="Calibri"/>
          <w:sz w:val="24"/>
          <w:szCs w:val="24"/>
        </w:rPr>
        <w:t>W przypadku wad usuniętych w okresie gwarancji termin gwarancji dla tego zakresu biegnie od nowa.</w:t>
      </w:r>
    </w:p>
    <w:p w14:paraId="0AA6186F" w14:textId="73B34D1C" w:rsidR="005F0820" w:rsidRPr="00C967E3" w:rsidRDefault="005F0820" w:rsidP="00027206">
      <w:pPr>
        <w:pStyle w:val="Akapitzlist"/>
        <w:widowControl/>
        <w:numPr>
          <w:ilvl w:val="0"/>
          <w:numId w:val="12"/>
        </w:numPr>
        <w:autoSpaceDE/>
        <w:autoSpaceDN/>
        <w:spacing w:line="360" w:lineRule="auto"/>
        <w:ind w:left="0" w:right="0"/>
        <w:contextualSpacing/>
        <w:rPr>
          <w:rFonts w:eastAsia="Calibri"/>
          <w:sz w:val="24"/>
          <w:szCs w:val="24"/>
        </w:rPr>
      </w:pPr>
      <w:r w:rsidRPr="00C967E3">
        <w:rPr>
          <w:rFonts w:eastAsia="Calibri"/>
          <w:sz w:val="24"/>
          <w:szCs w:val="24"/>
        </w:rPr>
        <w:t>Wykonawca zapewnia bezpłatne usuwanie wad fizycznych i usterek</w:t>
      </w:r>
      <w:r w:rsidR="00802944" w:rsidRPr="00C967E3">
        <w:rPr>
          <w:rFonts w:eastAsia="Calibri"/>
          <w:sz w:val="24"/>
          <w:szCs w:val="24"/>
        </w:rPr>
        <w:t>, w tym usterek</w:t>
      </w:r>
      <w:r w:rsidRPr="00C967E3">
        <w:rPr>
          <w:rFonts w:eastAsia="Calibri"/>
          <w:sz w:val="24"/>
          <w:szCs w:val="24"/>
        </w:rPr>
        <w:t xml:space="preserve"> uniemożliwiających lub utrudniających eksploatację przedmiotu umowy zgodnie z przeznaczeniem, a ujawnionych w okresie objętym gwarancją</w:t>
      </w:r>
    </w:p>
    <w:p w14:paraId="21042208" w14:textId="77777777" w:rsidR="005F0820" w:rsidRPr="00C967E3" w:rsidRDefault="005F0820" w:rsidP="00027206">
      <w:pPr>
        <w:pStyle w:val="Akapitzlist"/>
        <w:widowControl/>
        <w:numPr>
          <w:ilvl w:val="0"/>
          <w:numId w:val="12"/>
        </w:numPr>
        <w:autoSpaceDE/>
        <w:autoSpaceDN/>
        <w:spacing w:line="360" w:lineRule="auto"/>
        <w:ind w:left="0" w:right="0"/>
        <w:contextualSpacing/>
        <w:rPr>
          <w:rFonts w:eastAsia="Calibri"/>
          <w:sz w:val="24"/>
          <w:szCs w:val="24"/>
        </w:rPr>
      </w:pPr>
      <w:r w:rsidRPr="00C967E3">
        <w:rPr>
          <w:rFonts w:eastAsia="Calibri"/>
          <w:sz w:val="24"/>
          <w:szCs w:val="24"/>
        </w:rPr>
        <w:t>Zamawiający i Użytkownik może korzystać z gwarancji niezależnie od rękojmi</w:t>
      </w:r>
    </w:p>
    <w:p w14:paraId="369A603A" w14:textId="77777777" w:rsidR="005F0820" w:rsidRPr="00C967E3" w:rsidRDefault="005F0820" w:rsidP="00027206">
      <w:pPr>
        <w:pStyle w:val="Akapitzlist"/>
        <w:widowControl/>
        <w:numPr>
          <w:ilvl w:val="0"/>
          <w:numId w:val="12"/>
        </w:numPr>
        <w:autoSpaceDE/>
        <w:autoSpaceDN/>
        <w:spacing w:line="360" w:lineRule="auto"/>
        <w:ind w:left="0" w:right="0"/>
        <w:contextualSpacing/>
        <w:rPr>
          <w:rFonts w:eastAsia="Calibri"/>
          <w:sz w:val="24"/>
          <w:szCs w:val="24"/>
        </w:rPr>
      </w:pPr>
      <w:r w:rsidRPr="00C967E3">
        <w:rPr>
          <w:rFonts w:eastAsia="Calibri"/>
          <w:sz w:val="24"/>
          <w:szCs w:val="24"/>
        </w:rPr>
        <w:t>Rękojmią i gwarancją objęte są również prace montażowe wykonane w ramach niniejszej umowy.</w:t>
      </w:r>
    </w:p>
    <w:p w14:paraId="5B6A6A4F" w14:textId="77777777" w:rsidR="005F0820" w:rsidRPr="00C967E3" w:rsidRDefault="005F0820" w:rsidP="005F0820">
      <w:pPr>
        <w:spacing w:line="360" w:lineRule="auto"/>
        <w:jc w:val="both"/>
        <w:rPr>
          <w:rFonts w:eastAsia="Calibri"/>
          <w:sz w:val="24"/>
          <w:szCs w:val="24"/>
        </w:rPr>
      </w:pPr>
    </w:p>
    <w:p w14:paraId="1C7D3F5A" w14:textId="77777777" w:rsidR="005F0820" w:rsidRPr="00C967E3" w:rsidRDefault="005F0820" w:rsidP="005F0820">
      <w:pPr>
        <w:spacing w:line="360" w:lineRule="auto"/>
        <w:jc w:val="center"/>
        <w:rPr>
          <w:rFonts w:eastAsia="Calibri"/>
          <w:b/>
          <w:sz w:val="24"/>
          <w:szCs w:val="24"/>
        </w:rPr>
      </w:pPr>
      <w:r w:rsidRPr="00C967E3">
        <w:rPr>
          <w:rFonts w:eastAsia="Calibri"/>
          <w:b/>
          <w:sz w:val="24"/>
          <w:szCs w:val="24"/>
        </w:rPr>
        <w:t>§ 7</w:t>
      </w:r>
    </w:p>
    <w:p w14:paraId="0BF433B2" w14:textId="77777777" w:rsidR="005F0820" w:rsidRPr="00C967E3" w:rsidRDefault="005F0820" w:rsidP="00027206">
      <w:pPr>
        <w:pStyle w:val="Akapitzlist"/>
        <w:widowControl/>
        <w:numPr>
          <w:ilvl w:val="0"/>
          <w:numId w:val="13"/>
        </w:numPr>
        <w:autoSpaceDE/>
        <w:autoSpaceDN/>
        <w:spacing w:line="360" w:lineRule="auto"/>
        <w:ind w:left="0" w:right="0"/>
        <w:contextualSpacing/>
        <w:jc w:val="left"/>
        <w:rPr>
          <w:rFonts w:eastAsia="Calibri"/>
          <w:sz w:val="24"/>
          <w:szCs w:val="24"/>
        </w:rPr>
      </w:pPr>
      <w:r w:rsidRPr="00C967E3">
        <w:rPr>
          <w:rFonts w:eastAsia="Calibri"/>
          <w:sz w:val="24"/>
          <w:szCs w:val="24"/>
        </w:rPr>
        <w:t xml:space="preserve">Zamawiający zobowiązany jest: </w:t>
      </w:r>
    </w:p>
    <w:p w14:paraId="326FD888" w14:textId="77777777" w:rsidR="005F0820" w:rsidRPr="00C967E3" w:rsidRDefault="005F0820" w:rsidP="00027206">
      <w:pPr>
        <w:pStyle w:val="Akapitzlist"/>
        <w:widowControl/>
        <w:numPr>
          <w:ilvl w:val="0"/>
          <w:numId w:val="14"/>
        </w:numPr>
        <w:autoSpaceDE/>
        <w:autoSpaceDN/>
        <w:spacing w:line="360" w:lineRule="auto"/>
        <w:ind w:left="284" w:right="0"/>
        <w:contextualSpacing/>
        <w:rPr>
          <w:rFonts w:eastAsia="Calibri"/>
          <w:sz w:val="24"/>
          <w:szCs w:val="24"/>
        </w:rPr>
      </w:pPr>
      <w:r w:rsidRPr="00C967E3">
        <w:rPr>
          <w:rFonts w:eastAsia="Calibri"/>
          <w:sz w:val="24"/>
          <w:szCs w:val="24"/>
        </w:rPr>
        <w:t xml:space="preserve">zagwarantować, że Użytkownik przekaże Wykonawcy pomieszczenia do montażu urządzeń w terminie uzgodnionym z wyprzedzeniem co najmniej 2 dni roboczych, </w:t>
      </w:r>
    </w:p>
    <w:p w14:paraId="07D29AF9" w14:textId="77777777" w:rsidR="005F0820" w:rsidRPr="00C967E3" w:rsidRDefault="005F0820" w:rsidP="00027206">
      <w:pPr>
        <w:pStyle w:val="Akapitzlist"/>
        <w:widowControl/>
        <w:numPr>
          <w:ilvl w:val="0"/>
          <w:numId w:val="14"/>
        </w:numPr>
        <w:autoSpaceDE/>
        <w:autoSpaceDN/>
        <w:spacing w:line="360" w:lineRule="auto"/>
        <w:ind w:left="284" w:right="0"/>
        <w:contextualSpacing/>
        <w:rPr>
          <w:rFonts w:eastAsia="Calibri"/>
          <w:sz w:val="24"/>
          <w:szCs w:val="24"/>
        </w:rPr>
      </w:pPr>
      <w:r w:rsidRPr="00C967E3">
        <w:rPr>
          <w:rFonts w:eastAsia="Calibri"/>
          <w:sz w:val="24"/>
          <w:szCs w:val="24"/>
        </w:rPr>
        <w:t>do zapłaty umówionego wynagrodzenia,</w:t>
      </w:r>
    </w:p>
    <w:p w14:paraId="358FF376" w14:textId="77777777" w:rsidR="005F0820" w:rsidRPr="00C967E3" w:rsidRDefault="005F0820" w:rsidP="00027206">
      <w:pPr>
        <w:pStyle w:val="Akapitzlist"/>
        <w:widowControl/>
        <w:numPr>
          <w:ilvl w:val="0"/>
          <w:numId w:val="14"/>
        </w:numPr>
        <w:autoSpaceDE/>
        <w:autoSpaceDN/>
        <w:spacing w:line="360" w:lineRule="auto"/>
        <w:ind w:left="284" w:right="0"/>
        <w:contextualSpacing/>
        <w:rPr>
          <w:rFonts w:eastAsia="Calibri"/>
          <w:sz w:val="24"/>
          <w:szCs w:val="24"/>
        </w:rPr>
      </w:pPr>
      <w:r w:rsidRPr="00C967E3">
        <w:rPr>
          <w:rFonts w:eastAsia="Calibri"/>
          <w:sz w:val="24"/>
          <w:szCs w:val="24"/>
        </w:rPr>
        <w:t xml:space="preserve">zagwarantować, aby Użytkownik udostępnił obiekt na czas wykonywania montażu, </w:t>
      </w:r>
    </w:p>
    <w:p w14:paraId="6E7BC7C3" w14:textId="77777777" w:rsidR="005F0820" w:rsidRPr="00C967E3" w:rsidRDefault="005F0820" w:rsidP="00027206">
      <w:pPr>
        <w:pStyle w:val="Akapitzlist"/>
        <w:widowControl/>
        <w:numPr>
          <w:ilvl w:val="0"/>
          <w:numId w:val="14"/>
        </w:numPr>
        <w:autoSpaceDE/>
        <w:autoSpaceDN/>
        <w:spacing w:line="360" w:lineRule="auto"/>
        <w:ind w:left="284" w:right="0"/>
        <w:contextualSpacing/>
        <w:rPr>
          <w:rFonts w:eastAsia="Calibri"/>
          <w:sz w:val="24"/>
          <w:szCs w:val="24"/>
        </w:rPr>
      </w:pPr>
      <w:r w:rsidRPr="00C967E3">
        <w:rPr>
          <w:rFonts w:eastAsia="Calibri"/>
          <w:sz w:val="24"/>
          <w:szCs w:val="24"/>
        </w:rPr>
        <w:t xml:space="preserve">dokonania wraz z Użytkownikiem czynności odbioru przedmiotu umowy, </w:t>
      </w:r>
    </w:p>
    <w:p w14:paraId="1DAB7223" w14:textId="77777777" w:rsidR="005F0820" w:rsidRPr="00C967E3" w:rsidRDefault="005F0820" w:rsidP="00027206">
      <w:pPr>
        <w:pStyle w:val="Akapitzlist"/>
        <w:widowControl/>
        <w:numPr>
          <w:ilvl w:val="0"/>
          <w:numId w:val="14"/>
        </w:numPr>
        <w:autoSpaceDE/>
        <w:autoSpaceDN/>
        <w:spacing w:line="360" w:lineRule="auto"/>
        <w:ind w:left="284" w:right="0"/>
        <w:contextualSpacing/>
        <w:rPr>
          <w:rFonts w:eastAsia="Calibri"/>
          <w:sz w:val="24"/>
          <w:szCs w:val="24"/>
        </w:rPr>
      </w:pPr>
      <w:r w:rsidRPr="00C967E3">
        <w:rPr>
          <w:rFonts w:eastAsia="Calibri"/>
          <w:sz w:val="24"/>
          <w:szCs w:val="24"/>
        </w:rPr>
        <w:t>przeprowadzenia wraz z Użytkowaniem odbioru pogwarancyjnego, w terminie min. 10 dni, przed upływem terminu gwarancji,</w:t>
      </w:r>
    </w:p>
    <w:p w14:paraId="55466A93" w14:textId="77777777" w:rsidR="005F0820" w:rsidRPr="00C967E3" w:rsidRDefault="005F0820" w:rsidP="00027206">
      <w:pPr>
        <w:pStyle w:val="Akapitzlist"/>
        <w:widowControl/>
        <w:numPr>
          <w:ilvl w:val="0"/>
          <w:numId w:val="14"/>
        </w:numPr>
        <w:autoSpaceDE/>
        <w:autoSpaceDN/>
        <w:spacing w:line="360" w:lineRule="auto"/>
        <w:ind w:left="284" w:right="0"/>
        <w:contextualSpacing/>
        <w:rPr>
          <w:rFonts w:eastAsia="Calibri"/>
          <w:sz w:val="24"/>
          <w:szCs w:val="24"/>
        </w:rPr>
      </w:pPr>
      <w:r w:rsidRPr="00C967E3">
        <w:rPr>
          <w:rFonts w:eastAsia="Calibri"/>
          <w:sz w:val="24"/>
          <w:szCs w:val="24"/>
        </w:rPr>
        <w:t xml:space="preserve">zagwarantować, aby Użytkownik wskazał punkt poboru energii elektrycznej oraz zapewnił odpłatny pobór, wyłącznie w celu realizacji przedmiotu umowy, </w:t>
      </w:r>
    </w:p>
    <w:p w14:paraId="09737CA5" w14:textId="77777777" w:rsidR="005F0820" w:rsidRPr="00C967E3" w:rsidRDefault="005F0820" w:rsidP="00027206">
      <w:pPr>
        <w:pStyle w:val="Akapitzlist"/>
        <w:widowControl/>
        <w:numPr>
          <w:ilvl w:val="0"/>
          <w:numId w:val="14"/>
        </w:numPr>
        <w:autoSpaceDE/>
        <w:autoSpaceDN/>
        <w:spacing w:line="360" w:lineRule="auto"/>
        <w:ind w:left="284" w:right="0"/>
        <w:contextualSpacing/>
        <w:rPr>
          <w:rFonts w:eastAsia="Calibri"/>
          <w:sz w:val="24"/>
          <w:szCs w:val="24"/>
        </w:rPr>
      </w:pPr>
      <w:r w:rsidRPr="00C967E3">
        <w:rPr>
          <w:rFonts w:eastAsia="Calibri"/>
          <w:sz w:val="24"/>
          <w:szCs w:val="24"/>
        </w:rPr>
        <w:lastRenderedPageBreak/>
        <w:t>zagwarantować, aby Użytkownik udostępnił powierzchnię z przeznaczeniem jako miejsce składowania materiałów, urządzeń i zaplecza socjalnego Wykonawcy.</w:t>
      </w:r>
    </w:p>
    <w:p w14:paraId="2E81875B" w14:textId="77777777" w:rsidR="005F0820" w:rsidRPr="00C967E3" w:rsidRDefault="005F0820" w:rsidP="00027206">
      <w:pPr>
        <w:pStyle w:val="Akapitzlist"/>
        <w:widowControl/>
        <w:numPr>
          <w:ilvl w:val="0"/>
          <w:numId w:val="13"/>
        </w:numPr>
        <w:autoSpaceDE/>
        <w:autoSpaceDN/>
        <w:spacing w:line="360" w:lineRule="auto"/>
        <w:ind w:left="0" w:right="0"/>
        <w:contextualSpacing/>
        <w:rPr>
          <w:rFonts w:eastAsia="Calibri"/>
          <w:sz w:val="24"/>
          <w:szCs w:val="24"/>
        </w:rPr>
      </w:pPr>
      <w:r w:rsidRPr="00C967E3">
        <w:rPr>
          <w:rFonts w:eastAsia="Calibri"/>
          <w:sz w:val="24"/>
          <w:szCs w:val="24"/>
        </w:rPr>
        <w:t>Wykonawca zobowiązuje się do:</w:t>
      </w:r>
    </w:p>
    <w:p w14:paraId="3A32777D" w14:textId="77777777" w:rsidR="005F0820" w:rsidRPr="00C967E3" w:rsidRDefault="005F0820" w:rsidP="00027206">
      <w:pPr>
        <w:pStyle w:val="Akapitzlist"/>
        <w:widowControl/>
        <w:numPr>
          <w:ilvl w:val="0"/>
          <w:numId w:val="15"/>
        </w:numPr>
        <w:autoSpaceDE/>
        <w:autoSpaceDN/>
        <w:spacing w:line="360" w:lineRule="auto"/>
        <w:ind w:left="426" w:right="0"/>
        <w:contextualSpacing/>
        <w:rPr>
          <w:rFonts w:eastAsia="Calibri"/>
          <w:sz w:val="24"/>
          <w:szCs w:val="24"/>
        </w:rPr>
      </w:pPr>
      <w:r w:rsidRPr="00C967E3">
        <w:rPr>
          <w:rFonts w:eastAsia="Calibri"/>
          <w:sz w:val="24"/>
          <w:szCs w:val="24"/>
        </w:rPr>
        <w:t>porządkowania miejsca montażu bezpośrednio po wykonaniu prac, na bieżąco oraz do uporządkowania terenu prac po ich zakończeniu i przekazaniu go Zamawiającemu i Użytkownikowi w dniu odbioru,</w:t>
      </w:r>
    </w:p>
    <w:p w14:paraId="3D1ED08D" w14:textId="77777777" w:rsidR="005F0820" w:rsidRPr="00C967E3" w:rsidRDefault="005F0820" w:rsidP="00027206">
      <w:pPr>
        <w:pStyle w:val="Akapitzlist"/>
        <w:widowControl/>
        <w:numPr>
          <w:ilvl w:val="0"/>
          <w:numId w:val="15"/>
        </w:numPr>
        <w:autoSpaceDE/>
        <w:autoSpaceDN/>
        <w:spacing w:line="360" w:lineRule="auto"/>
        <w:ind w:left="426" w:right="0"/>
        <w:contextualSpacing/>
        <w:rPr>
          <w:rFonts w:eastAsia="Calibri"/>
          <w:sz w:val="24"/>
          <w:szCs w:val="24"/>
        </w:rPr>
      </w:pPr>
      <w:r w:rsidRPr="00C967E3">
        <w:rPr>
          <w:rFonts w:eastAsia="Calibri"/>
          <w:sz w:val="24"/>
          <w:szCs w:val="24"/>
        </w:rPr>
        <w:t>zapewnienia należytego zabezpieczenia prac w zakresie ochrony mienia, przeciwpożarowej i przepisów bhp,</w:t>
      </w:r>
    </w:p>
    <w:p w14:paraId="62337867" w14:textId="77777777" w:rsidR="005F0820" w:rsidRPr="00C967E3" w:rsidRDefault="005F0820" w:rsidP="00027206">
      <w:pPr>
        <w:pStyle w:val="Akapitzlist"/>
        <w:widowControl/>
        <w:numPr>
          <w:ilvl w:val="0"/>
          <w:numId w:val="15"/>
        </w:numPr>
        <w:autoSpaceDE/>
        <w:autoSpaceDN/>
        <w:spacing w:line="360" w:lineRule="auto"/>
        <w:ind w:left="426" w:right="0"/>
        <w:contextualSpacing/>
        <w:rPr>
          <w:rFonts w:eastAsia="Calibri"/>
          <w:sz w:val="24"/>
          <w:szCs w:val="24"/>
        </w:rPr>
      </w:pPr>
      <w:r w:rsidRPr="00C967E3">
        <w:rPr>
          <w:rFonts w:eastAsia="Calibri"/>
          <w:sz w:val="24"/>
          <w:szCs w:val="24"/>
        </w:rPr>
        <w:t>zabezpieczenia prac na czas ewentualnych przerw w ich realizacji,</w:t>
      </w:r>
    </w:p>
    <w:p w14:paraId="29F221A2" w14:textId="20C0B788" w:rsidR="00802944" w:rsidRPr="00C967E3" w:rsidRDefault="00802944" w:rsidP="00027206">
      <w:pPr>
        <w:pStyle w:val="Akapitzlist"/>
        <w:widowControl/>
        <w:numPr>
          <w:ilvl w:val="0"/>
          <w:numId w:val="15"/>
        </w:numPr>
        <w:autoSpaceDE/>
        <w:autoSpaceDN/>
        <w:spacing w:line="360" w:lineRule="auto"/>
        <w:ind w:left="426" w:right="0"/>
        <w:contextualSpacing/>
        <w:rPr>
          <w:rFonts w:eastAsia="Calibri"/>
          <w:sz w:val="24"/>
          <w:szCs w:val="24"/>
        </w:rPr>
      </w:pPr>
      <w:r w:rsidRPr="00C967E3">
        <w:rPr>
          <w:rFonts w:eastAsia="Calibri"/>
          <w:sz w:val="24"/>
          <w:szCs w:val="24"/>
        </w:rPr>
        <w:t>realizacji umowy w sposób zapewniający bezpieczeństwo pracownikom i interesantom Użytkownika na czas trwania niniejszej Umowy;</w:t>
      </w:r>
    </w:p>
    <w:p w14:paraId="45C201DA" w14:textId="0DEC6FFF" w:rsidR="00802944" w:rsidRPr="00C967E3" w:rsidRDefault="00802944" w:rsidP="00027206">
      <w:pPr>
        <w:pStyle w:val="Akapitzlist"/>
        <w:widowControl/>
        <w:numPr>
          <w:ilvl w:val="0"/>
          <w:numId w:val="15"/>
        </w:numPr>
        <w:autoSpaceDE/>
        <w:autoSpaceDN/>
        <w:spacing w:line="360" w:lineRule="auto"/>
        <w:ind w:left="426" w:right="0"/>
        <w:contextualSpacing/>
        <w:rPr>
          <w:rFonts w:eastAsia="Calibri"/>
          <w:sz w:val="24"/>
          <w:szCs w:val="24"/>
        </w:rPr>
      </w:pPr>
      <w:r w:rsidRPr="00C967E3">
        <w:rPr>
          <w:rFonts w:eastAsia="Calibri"/>
          <w:sz w:val="24"/>
          <w:szCs w:val="24"/>
        </w:rPr>
        <w:t xml:space="preserve"> składowania i wywozu odpadów powstałych w trakcie realizacji umowy</w:t>
      </w:r>
    </w:p>
    <w:p w14:paraId="56EE2201" w14:textId="273AB7D2" w:rsidR="00802944" w:rsidRPr="00C967E3" w:rsidRDefault="00802944" w:rsidP="00E808F3">
      <w:pPr>
        <w:pStyle w:val="Akapitzlist"/>
        <w:widowControl/>
        <w:autoSpaceDE/>
        <w:autoSpaceDN/>
        <w:spacing w:line="360" w:lineRule="auto"/>
        <w:ind w:left="426" w:right="0"/>
        <w:contextualSpacing/>
        <w:rPr>
          <w:rFonts w:eastAsia="Calibri"/>
          <w:sz w:val="24"/>
          <w:szCs w:val="24"/>
        </w:rPr>
      </w:pPr>
    </w:p>
    <w:p w14:paraId="6B9EF6AF" w14:textId="77777777" w:rsidR="005F0820" w:rsidRPr="00C967E3" w:rsidRDefault="005F0820" w:rsidP="00027206">
      <w:pPr>
        <w:pStyle w:val="Akapitzlist"/>
        <w:widowControl/>
        <w:numPr>
          <w:ilvl w:val="0"/>
          <w:numId w:val="15"/>
        </w:numPr>
        <w:autoSpaceDE/>
        <w:autoSpaceDN/>
        <w:spacing w:line="360" w:lineRule="auto"/>
        <w:ind w:left="426" w:right="0"/>
        <w:contextualSpacing/>
        <w:rPr>
          <w:rFonts w:eastAsia="Calibri"/>
          <w:sz w:val="24"/>
          <w:szCs w:val="24"/>
        </w:rPr>
      </w:pPr>
      <w:r w:rsidRPr="00C967E3">
        <w:rPr>
          <w:rFonts w:eastAsia="Calibri"/>
          <w:sz w:val="24"/>
          <w:szCs w:val="24"/>
        </w:rPr>
        <w:t xml:space="preserve">stosowania wyłącznie nowych materiałów i urządzeń. Na każde żądanie Zamawiającego lub Użytkownika, Wykonawca zobowiązany jest okazać w stosunku do wykazanych materiałów certyfikat na znak bezpieczeństwa, deklarację zgodności lub certyfikat zgodności z polską normą lub aprobatą techniczną, </w:t>
      </w:r>
    </w:p>
    <w:p w14:paraId="4C6A8DA9" w14:textId="77777777" w:rsidR="005F0820" w:rsidRPr="00C967E3" w:rsidRDefault="005F0820" w:rsidP="00027206">
      <w:pPr>
        <w:pStyle w:val="Akapitzlist"/>
        <w:widowControl/>
        <w:numPr>
          <w:ilvl w:val="0"/>
          <w:numId w:val="15"/>
        </w:numPr>
        <w:autoSpaceDE/>
        <w:autoSpaceDN/>
        <w:spacing w:line="360" w:lineRule="auto"/>
        <w:ind w:left="426" w:right="0"/>
        <w:contextualSpacing/>
        <w:rPr>
          <w:rFonts w:eastAsia="Calibri"/>
          <w:sz w:val="24"/>
          <w:szCs w:val="24"/>
        </w:rPr>
      </w:pPr>
      <w:r w:rsidRPr="00C967E3">
        <w:rPr>
          <w:rFonts w:eastAsia="Calibri"/>
          <w:sz w:val="24"/>
          <w:szCs w:val="24"/>
        </w:rPr>
        <w:t>ponoszenia pełnej odpowiedzialności wobec Zamawiającego i Użytkownika i osób trzecich za szkody powstałe podczas realizacji umowy,</w:t>
      </w:r>
    </w:p>
    <w:p w14:paraId="2EC9706D" w14:textId="4A924544" w:rsidR="005F0820" w:rsidRPr="00C967E3" w:rsidRDefault="005F0820" w:rsidP="00027206">
      <w:pPr>
        <w:pStyle w:val="Akapitzlist"/>
        <w:widowControl/>
        <w:numPr>
          <w:ilvl w:val="0"/>
          <w:numId w:val="15"/>
        </w:numPr>
        <w:autoSpaceDE/>
        <w:autoSpaceDN/>
        <w:spacing w:line="360" w:lineRule="auto"/>
        <w:ind w:left="426" w:right="0"/>
        <w:contextualSpacing/>
        <w:rPr>
          <w:rFonts w:eastAsia="Calibri"/>
          <w:color w:val="FF0000"/>
          <w:sz w:val="24"/>
          <w:szCs w:val="24"/>
        </w:rPr>
      </w:pPr>
      <w:r w:rsidRPr="00422B99">
        <w:rPr>
          <w:rFonts w:eastAsia="Calibri"/>
          <w:sz w:val="24"/>
          <w:szCs w:val="24"/>
        </w:rPr>
        <w:t xml:space="preserve">posiadania przez cały okres realizacji umowy ubezpieczenia od odpowiedzialności cywilnej w zakresie prowadzonej działalności </w:t>
      </w:r>
      <w:r w:rsidR="00B55FD6" w:rsidRPr="00422B99">
        <w:rPr>
          <w:rFonts w:eastAsia="Calibri"/>
          <w:sz w:val="24"/>
          <w:szCs w:val="24"/>
        </w:rPr>
        <w:t xml:space="preserve">gospodarczej </w:t>
      </w:r>
      <w:r w:rsidRPr="00422B99">
        <w:rPr>
          <w:rFonts w:eastAsia="Calibri"/>
          <w:sz w:val="24"/>
          <w:szCs w:val="24"/>
        </w:rPr>
        <w:t>związanej z przedmiotem zamówienia</w:t>
      </w:r>
      <w:r w:rsidR="00246C28" w:rsidRPr="00422B99">
        <w:rPr>
          <w:rFonts w:eastAsia="Calibri"/>
          <w:sz w:val="24"/>
          <w:szCs w:val="24"/>
        </w:rPr>
        <w:t>, zgodnie z wymogami przewidzianymi w SWZ</w:t>
      </w:r>
      <w:r w:rsidRPr="00422B99">
        <w:rPr>
          <w:rFonts w:eastAsia="Calibri"/>
          <w:sz w:val="24"/>
          <w:szCs w:val="24"/>
        </w:rPr>
        <w:t xml:space="preserve"> oraz przedłożenia Zamawiającemu najpóźniej w dniu zawarcia niniejszej umowy poświadczonej za zgodność z oryginałem kserokopii polisy, a w przypadku jej braku innego dokumentu potwierdzającego, że Wykonawca jest ubezpieczony,</w:t>
      </w:r>
      <w:r w:rsidR="00CC269D" w:rsidRPr="00422B99">
        <w:rPr>
          <w:rFonts w:eastAsia="Calibri"/>
          <w:sz w:val="24"/>
          <w:szCs w:val="24"/>
        </w:rPr>
        <w:t xml:space="preserve"> </w:t>
      </w:r>
      <w:r w:rsidR="00B55FD6" w:rsidRPr="00422B99">
        <w:rPr>
          <w:rFonts w:eastAsia="Calibri"/>
          <w:sz w:val="24"/>
          <w:szCs w:val="24"/>
        </w:rPr>
        <w:t xml:space="preserve">a w przypadku wygaśnięcia ubezpieczenia Wykonawca jest obowiązany każdorazowo, </w:t>
      </w:r>
      <w:r w:rsidR="00B55FD6" w:rsidRPr="00C967E3">
        <w:rPr>
          <w:rStyle w:val="Brak"/>
          <w:sz w:val="24"/>
          <w:szCs w:val="24"/>
        </w:rPr>
        <w:t xml:space="preserve">w terminie 2 dni przed zaistniałym faktem, do dostarczenia do siedziby Zamawiającego nowego dokumentu potwierdzającego zawarcie ubezpieczenia. Wraz z dokumentem potwierdzającym ubezpieczenie od odpowiedzialności cywilnej  Wykonawca przedłoży OW. Ciągłość ubezpieczenia Wykonawca musi utrzymywać przez cały czas trwania umowy. </w:t>
      </w:r>
    </w:p>
    <w:p w14:paraId="00EACBE2" w14:textId="61EAFEFF" w:rsidR="005F0820" w:rsidRPr="00C967E3" w:rsidRDefault="005F0820" w:rsidP="00027206">
      <w:pPr>
        <w:pStyle w:val="Akapitzlist"/>
        <w:widowControl/>
        <w:numPr>
          <w:ilvl w:val="0"/>
          <w:numId w:val="15"/>
        </w:numPr>
        <w:autoSpaceDE/>
        <w:autoSpaceDN/>
        <w:spacing w:line="360" w:lineRule="auto"/>
        <w:ind w:left="426" w:right="0"/>
        <w:contextualSpacing/>
        <w:rPr>
          <w:rFonts w:eastAsia="Calibri"/>
          <w:sz w:val="24"/>
          <w:szCs w:val="24"/>
        </w:rPr>
      </w:pPr>
      <w:r w:rsidRPr="00C967E3">
        <w:rPr>
          <w:rFonts w:eastAsia="Calibri"/>
          <w:sz w:val="24"/>
          <w:szCs w:val="24"/>
        </w:rPr>
        <w:t xml:space="preserve">przekazania Zamawiającemu – najpóźniej na dzień podpisania Protokołu odbioru - dokumentacji o której mowa § </w:t>
      </w:r>
      <w:r w:rsidR="00C85CCD" w:rsidRPr="00C967E3">
        <w:rPr>
          <w:rFonts w:eastAsia="Calibri"/>
          <w:sz w:val="24"/>
          <w:szCs w:val="24"/>
        </w:rPr>
        <w:t>5 ust. 3</w:t>
      </w:r>
    </w:p>
    <w:p w14:paraId="3A453163" w14:textId="07259EB5" w:rsidR="00D2274D" w:rsidRPr="00C967E3" w:rsidRDefault="00D2274D" w:rsidP="00027206">
      <w:pPr>
        <w:pStyle w:val="Akapitzlist"/>
        <w:widowControl/>
        <w:numPr>
          <w:ilvl w:val="0"/>
          <w:numId w:val="15"/>
        </w:numPr>
        <w:autoSpaceDE/>
        <w:autoSpaceDN/>
        <w:spacing w:line="360" w:lineRule="auto"/>
        <w:ind w:left="426" w:right="0"/>
        <w:contextualSpacing/>
        <w:rPr>
          <w:rFonts w:eastAsia="Calibri"/>
          <w:sz w:val="24"/>
          <w:szCs w:val="24"/>
        </w:rPr>
      </w:pPr>
      <w:r w:rsidRPr="00C967E3">
        <w:rPr>
          <w:rFonts w:eastAsia="Calibri"/>
          <w:sz w:val="24"/>
          <w:szCs w:val="24"/>
        </w:rPr>
        <w:t xml:space="preserve">sporządzenia i </w:t>
      </w:r>
      <w:r w:rsidR="00003696" w:rsidRPr="00C967E3">
        <w:rPr>
          <w:rFonts w:eastAsia="Calibri"/>
          <w:sz w:val="24"/>
          <w:szCs w:val="24"/>
        </w:rPr>
        <w:t>przedłożenia</w:t>
      </w:r>
      <w:r w:rsidRPr="00C967E3">
        <w:rPr>
          <w:rFonts w:eastAsia="Calibri"/>
          <w:sz w:val="24"/>
          <w:szCs w:val="24"/>
        </w:rPr>
        <w:t xml:space="preserve"> Zamawiającemu w terminie 5 dni od dnia zawarcia niniejszej umowy szczegółowego kosztorysu ofertowego, zgodnie z wymogiem wskazanym w SWZ;</w:t>
      </w:r>
    </w:p>
    <w:p w14:paraId="4A9C5F1D" w14:textId="77777777" w:rsidR="005F0820" w:rsidRPr="00C967E3" w:rsidRDefault="005F0820" w:rsidP="00027206">
      <w:pPr>
        <w:pStyle w:val="Akapitzlist"/>
        <w:widowControl/>
        <w:numPr>
          <w:ilvl w:val="0"/>
          <w:numId w:val="16"/>
        </w:numPr>
        <w:autoSpaceDE/>
        <w:autoSpaceDN/>
        <w:spacing w:line="360" w:lineRule="auto"/>
        <w:ind w:left="0" w:right="0"/>
        <w:contextualSpacing/>
        <w:rPr>
          <w:rFonts w:eastAsia="Calibri"/>
          <w:sz w:val="24"/>
          <w:szCs w:val="24"/>
        </w:rPr>
      </w:pPr>
      <w:r w:rsidRPr="00C967E3">
        <w:rPr>
          <w:rFonts w:eastAsia="Calibri"/>
          <w:sz w:val="24"/>
          <w:szCs w:val="24"/>
        </w:rPr>
        <w:lastRenderedPageBreak/>
        <w:t>Ze strony Wykonawcy osobami odpowiedzialnymi za realizację umowy są:</w:t>
      </w:r>
    </w:p>
    <w:p w14:paraId="6BF9B659" w14:textId="77777777" w:rsidR="005F0820" w:rsidRPr="00C967E3" w:rsidRDefault="005F0820" w:rsidP="005F0820">
      <w:pPr>
        <w:spacing w:line="360" w:lineRule="auto"/>
        <w:jc w:val="both"/>
        <w:rPr>
          <w:rFonts w:eastAsia="Calibri"/>
          <w:sz w:val="24"/>
          <w:szCs w:val="24"/>
        </w:rPr>
      </w:pPr>
      <w:r w:rsidRPr="00C967E3">
        <w:rPr>
          <w:rFonts w:eastAsia="Calibri"/>
          <w:sz w:val="24"/>
          <w:szCs w:val="24"/>
        </w:rPr>
        <w:t>…, tel. …, e-mail: …</w:t>
      </w:r>
    </w:p>
    <w:p w14:paraId="65D55F54" w14:textId="77777777" w:rsidR="005F0820" w:rsidRPr="00C967E3" w:rsidRDefault="005F0820" w:rsidP="00027206">
      <w:pPr>
        <w:pStyle w:val="Akapitzlist"/>
        <w:widowControl/>
        <w:numPr>
          <w:ilvl w:val="0"/>
          <w:numId w:val="17"/>
        </w:numPr>
        <w:autoSpaceDE/>
        <w:autoSpaceDN/>
        <w:spacing w:line="360" w:lineRule="auto"/>
        <w:ind w:left="0" w:right="0"/>
        <w:contextualSpacing/>
        <w:rPr>
          <w:rFonts w:eastAsia="Calibri"/>
          <w:sz w:val="24"/>
          <w:szCs w:val="24"/>
        </w:rPr>
      </w:pPr>
      <w:r w:rsidRPr="00C967E3">
        <w:rPr>
          <w:rFonts w:eastAsia="Calibri"/>
          <w:sz w:val="24"/>
          <w:szCs w:val="24"/>
        </w:rPr>
        <w:t>Ze strony Zamawiającego, osobami upoważnionymi do realizacji umowy są:</w:t>
      </w:r>
    </w:p>
    <w:p w14:paraId="45B7020A" w14:textId="77777777" w:rsidR="005F0820" w:rsidRPr="00C967E3" w:rsidRDefault="005F0820" w:rsidP="005F0820">
      <w:pPr>
        <w:spacing w:line="360" w:lineRule="auto"/>
        <w:jc w:val="both"/>
        <w:rPr>
          <w:rFonts w:eastAsia="Calibri"/>
          <w:sz w:val="24"/>
          <w:szCs w:val="24"/>
        </w:rPr>
      </w:pPr>
      <w:r w:rsidRPr="00C967E3">
        <w:rPr>
          <w:rFonts w:eastAsia="Calibri"/>
          <w:sz w:val="24"/>
          <w:szCs w:val="24"/>
        </w:rPr>
        <w:t>…, tel. …, e-mail: …</w:t>
      </w:r>
    </w:p>
    <w:p w14:paraId="18D62263" w14:textId="77777777" w:rsidR="005F0820" w:rsidRPr="00C967E3" w:rsidRDefault="005F0820" w:rsidP="00027206">
      <w:pPr>
        <w:pStyle w:val="Akapitzlist"/>
        <w:widowControl/>
        <w:numPr>
          <w:ilvl w:val="0"/>
          <w:numId w:val="17"/>
        </w:numPr>
        <w:autoSpaceDE/>
        <w:autoSpaceDN/>
        <w:spacing w:line="360" w:lineRule="auto"/>
        <w:ind w:left="0" w:right="0"/>
        <w:contextualSpacing/>
        <w:rPr>
          <w:rFonts w:eastAsia="Calibri"/>
          <w:sz w:val="24"/>
          <w:szCs w:val="24"/>
        </w:rPr>
      </w:pPr>
      <w:r w:rsidRPr="00C967E3">
        <w:rPr>
          <w:rFonts w:eastAsia="Calibri"/>
          <w:sz w:val="24"/>
          <w:szCs w:val="24"/>
        </w:rPr>
        <w:t>Ze strony Użytkownika, osobami upoważnionymi do realizacji umowy są:</w:t>
      </w:r>
    </w:p>
    <w:p w14:paraId="69F1E0E4" w14:textId="77777777" w:rsidR="005F0820" w:rsidRPr="00C967E3" w:rsidRDefault="005F0820" w:rsidP="005F0820">
      <w:pPr>
        <w:spacing w:line="360" w:lineRule="auto"/>
        <w:jc w:val="both"/>
        <w:rPr>
          <w:rFonts w:eastAsia="Calibri"/>
          <w:sz w:val="24"/>
          <w:szCs w:val="24"/>
        </w:rPr>
      </w:pPr>
      <w:r w:rsidRPr="00C967E3">
        <w:rPr>
          <w:rFonts w:eastAsia="Calibri"/>
          <w:sz w:val="24"/>
          <w:szCs w:val="24"/>
        </w:rPr>
        <w:t>…, tel. …, e-mail: …</w:t>
      </w:r>
    </w:p>
    <w:p w14:paraId="7F4D7C1E" w14:textId="0F455C53" w:rsidR="005F0820" w:rsidRPr="00C967E3" w:rsidRDefault="005F0820" w:rsidP="00027206">
      <w:pPr>
        <w:pStyle w:val="Akapitzlist"/>
        <w:widowControl/>
        <w:numPr>
          <w:ilvl w:val="0"/>
          <w:numId w:val="17"/>
        </w:numPr>
        <w:autoSpaceDE/>
        <w:autoSpaceDN/>
        <w:spacing w:line="360" w:lineRule="auto"/>
        <w:ind w:left="0" w:right="0"/>
        <w:contextualSpacing/>
        <w:rPr>
          <w:rFonts w:eastAsia="Calibri"/>
          <w:sz w:val="24"/>
          <w:szCs w:val="24"/>
        </w:rPr>
      </w:pPr>
      <w:r w:rsidRPr="00C967E3">
        <w:rPr>
          <w:rFonts w:eastAsia="Calibri"/>
          <w:sz w:val="24"/>
          <w:szCs w:val="24"/>
        </w:rPr>
        <w:t xml:space="preserve">Strony umowy mogą dokonać zmiany w zakresie osób odpowiedzialnych za realizację umowy, numerów telefonów przeznaczonych do kontaktu, powiadamiając o tym pisemnie w terminie nie dłuższym niż 7 dni od dokonania zmiany. Zmiany te nie wymagają </w:t>
      </w:r>
      <w:r w:rsidR="00A4437F" w:rsidRPr="00C967E3">
        <w:rPr>
          <w:rFonts w:eastAsia="Calibri"/>
          <w:sz w:val="24"/>
          <w:szCs w:val="24"/>
        </w:rPr>
        <w:t xml:space="preserve">zmiany umowy. </w:t>
      </w:r>
    </w:p>
    <w:p w14:paraId="5A9F7D50" w14:textId="77777777" w:rsidR="005F0820" w:rsidRPr="00C967E3" w:rsidRDefault="005F0820" w:rsidP="005F0820">
      <w:pPr>
        <w:spacing w:line="360" w:lineRule="auto"/>
        <w:jc w:val="both"/>
        <w:rPr>
          <w:rFonts w:eastAsia="Calibri"/>
          <w:sz w:val="24"/>
          <w:szCs w:val="24"/>
        </w:rPr>
      </w:pPr>
    </w:p>
    <w:p w14:paraId="33974DFD" w14:textId="77777777" w:rsidR="005F0820" w:rsidRPr="00C967E3" w:rsidRDefault="005F0820" w:rsidP="005F0820">
      <w:pPr>
        <w:spacing w:line="360" w:lineRule="auto"/>
        <w:jc w:val="center"/>
        <w:rPr>
          <w:rFonts w:eastAsia="Calibri"/>
          <w:b/>
          <w:sz w:val="24"/>
          <w:szCs w:val="24"/>
        </w:rPr>
      </w:pPr>
      <w:r w:rsidRPr="00C967E3">
        <w:rPr>
          <w:rFonts w:eastAsia="Calibri"/>
          <w:b/>
          <w:sz w:val="24"/>
          <w:szCs w:val="24"/>
        </w:rPr>
        <w:t>§ 8</w:t>
      </w:r>
    </w:p>
    <w:p w14:paraId="4E97BA47" w14:textId="0497C823" w:rsidR="005F0820" w:rsidRPr="00C967E3" w:rsidRDefault="00E33462" w:rsidP="00027206">
      <w:pPr>
        <w:pStyle w:val="Akapitzlist"/>
        <w:widowControl/>
        <w:numPr>
          <w:ilvl w:val="0"/>
          <w:numId w:val="18"/>
        </w:numPr>
        <w:autoSpaceDE/>
        <w:autoSpaceDN/>
        <w:spacing w:line="360" w:lineRule="auto"/>
        <w:ind w:left="0" w:right="0"/>
        <w:contextualSpacing/>
        <w:rPr>
          <w:rFonts w:eastAsia="Calibri"/>
          <w:sz w:val="24"/>
          <w:szCs w:val="24"/>
        </w:rPr>
      </w:pPr>
      <w:r w:rsidRPr="00C967E3">
        <w:rPr>
          <w:rFonts w:eastAsia="Calibri"/>
          <w:sz w:val="24"/>
          <w:szCs w:val="24"/>
        </w:rPr>
        <w:t xml:space="preserve">Wykonawca zapłaci </w:t>
      </w:r>
      <w:r w:rsidR="006B7D37" w:rsidRPr="00C967E3">
        <w:rPr>
          <w:rFonts w:eastAsia="Calibri"/>
          <w:sz w:val="24"/>
          <w:szCs w:val="24"/>
        </w:rPr>
        <w:t xml:space="preserve">Zamawiającemu </w:t>
      </w:r>
      <w:r w:rsidRPr="00C967E3">
        <w:rPr>
          <w:rFonts w:eastAsia="Calibri"/>
          <w:sz w:val="24"/>
          <w:szCs w:val="24"/>
        </w:rPr>
        <w:t>kary umowne w przypadku</w:t>
      </w:r>
      <w:r w:rsidR="005F0820" w:rsidRPr="00C967E3">
        <w:rPr>
          <w:rFonts w:eastAsia="Calibri"/>
          <w:sz w:val="24"/>
          <w:szCs w:val="24"/>
        </w:rPr>
        <w:t>:</w:t>
      </w:r>
    </w:p>
    <w:p w14:paraId="2DD207B1" w14:textId="77777777" w:rsidR="005F0820" w:rsidRPr="00C967E3" w:rsidRDefault="005F0820" w:rsidP="00027206">
      <w:pPr>
        <w:pStyle w:val="Akapitzlist"/>
        <w:widowControl/>
        <w:numPr>
          <w:ilvl w:val="0"/>
          <w:numId w:val="19"/>
        </w:numPr>
        <w:autoSpaceDE/>
        <w:autoSpaceDN/>
        <w:spacing w:line="360" w:lineRule="auto"/>
        <w:ind w:left="426" w:right="0"/>
        <w:contextualSpacing/>
        <w:rPr>
          <w:rFonts w:eastAsia="Calibri"/>
          <w:sz w:val="24"/>
          <w:szCs w:val="24"/>
        </w:rPr>
      </w:pPr>
      <w:r w:rsidRPr="00C967E3">
        <w:rPr>
          <w:rFonts w:eastAsia="Calibri"/>
          <w:sz w:val="24"/>
          <w:szCs w:val="24"/>
        </w:rPr>
        <w:t>z tytułu odstąpienia od umowy z przyczyn obciążających Wykonawcę, Zamawiającemu przysługuje prawo naliczenia kary umownej w wysokości 10 % wynagrodzenia brutto, o którym mowa w § 3 ust. 1;</w:t>
      </w:r>
    </w:p>
    <w:p w14:paraId="6D7DD93B" w14:textId="77777777" w:rsidR="005F0820" w:rsidRPr="00C967E3" w:rsidRDefault="005F0820" w:rsidP="00027206">
      <w:pPr>
        <w:pStyle w:val="Akapitzlist"/>
        <w:widowControl/>
        <w:numPr>
          <w:ilvl w:val="0"/>
          <w:numId w:val="19"/>
        </w:numPr>
        <w:autoSpaceDE/>
        <w:autoSpaceDN/>
        <w:spacing w:line="360" w:lineRule="auto"/>
        <w:ind w:left="426" w:right="0"/>
        <w:contextualSpacing/>
        <w:rPr>
          <w:rFonts w:eastAsia="Calibri"/>
          <w:sz w:val="24"/>
          <w:szCs w:val="24"/>
        </w:rPr>
      </w:pPr>
      <w:r w:rsidRPr="00C967E3">
        <w:rPr>
          <w:rFonts w:eastAsia="Calibri"/>
          <w:sz w:val="24"/>
          <w:szCs w:val="24"/>
        </w:rPr>
        <w:t>w przypadku zwłoki w wykonaniu przedmiotu umowy ponad termin o którym mowa § 2 ust. 1 w wysokości 0,5% wynagrodzenia brutto o którym mowa w § 3 ust. 1, za każdy dzień zwłoki;</w:t>
      </w:r>
    </w:p>
    <w:p w14:paraId="100394A9" w14:textId="031CB2C6" w:rsidR="005F0820" w:rsidRPr="00C967E3" w:rsidRDefault="005F0820" w:rsidP="00027206">
      <w:pPr>
        <w:pStyle w:val="Akapitzlist"/>
        <w:widowControl/>
        <w:numPr>
          <w:ilvl w:val="0"/>
          <w:numId w:val="19"/>
        </w:numPr>
        <w:autoSpaceDE/>
        <w:autoSpaceDN/>
        <w:spacing w:line="360" w:lineRule="auto"/>
        <w:ind w:left="426" w:right="0"/>
        <w:contextualSpacing/>
        <w:rPr>
          <w:rFonts w:eastAsia="Calibri"/>
          <w:sz w:val="24"/>
          <w:szCs w:val="24"/>
        </w:rPr>
      </w:pPr>
      <w:r w:rsidRPr="00C967E3">
        <w:rPr>
          <w:rFonts w:eastAsia="Calibri"/>
          <w:sz w:val="24"/>
          <w:szCs w:val="24"/>
        </w:rPr>
        <w:t>w przypadku zwłoki w usunięciu wad, o których mowa § 5 ust. 5</w:t>
      </w:r>
      <w:r w:rsidR="00E33462" w:rsidRPr="00C967E3">
        <w:rPr>
          <w:rFonts w:eastAsia="Calibri"/>
          <w:sz w:val="24"/>
          <w:szCs w:val="24"/>
        </w:rPr>
        <w:t xml:space="preserve"> lub 6</w:t>
      </w:r>
      <w:r w:rsidRPr="00C967E3">
        <w:rPr>
          <w:rFonts w:eastAsia="Calibri"/>
          <w:sz w:val="24"/>
          <w:szCs w:val="24"/>
        </w:rPr>
        <w:t xml:space="preserve"> – w wysokości 0,5 % wartości wynagrodzenia brutto, o którym mowa w § 3 ust. 1, za każdy dzień zwłoki;</w:t>
      </w:r>
    </w:p>
    <w:p w14:paraId="746AE458" w14:textId="4520146A" w:rsidR="005F0820" w:rsidRPr="00C967E3" w:rsidRDefault="005F0820" w:rsidP="00027206">
      <w:pPr>
        <w:pStyle w:val="Akapitzlist"/>
        <w:widowControl/>
        <w:numPr>
          <w:ilvl w:val="0"/>
          <w:numId w:val="19"/>
        </w:numPr>
        <w:autoSpaceDE/>
        <w:autoSpaceDN/>
        <w:spacing w:line="360" w:lineRule="auto"/>
        <w:ind w:left="426" w:right="0"/>
        <w:contextualSpacing/>
        <w:rPr>
          <w:rFonts w:eastAsia="Calibri"/>
          <w:sz w:val="24"/>
          <w:szCs w:val="24"/>
        </w:rPr>
      </w:pPr>
      <w:r w:rsidRPr="00C967E3">
        <w:rPr>
          <w:rFonts w:eastAsia="Calibri"/>
          <w:sz w:val="24"/>
          <w:szCs w:val="24"/>
        </w:rPr>
        <w:t>w przypadku zwłoki w przystąpieniu do usunięcia wad, usterek</w:t>
      </w:r>
      <w:r w:rsidR="00E33462" w:rsidRPr="00C967E3">
        <w:rPr>
          <w:rFonts w:eastAsia="Calibri"/>
          <w:sz w:val="24"/>
          <w:szCs w:val="24"/>
        </w:rPr>
        <w:t>, awarii</w:t>
      </w:r>
      <w:r w:rsidRPr="00C967E3">
        <w:rPr>
          <w:rFonts w:eastAsia="Calibri"/>
          <w:sz w:val="24"/>
          <w:szCs w:val="24"/>
        </w:rPr>
        <w:t xml:space="preserve"> lub zwłoki w usunięciu wad, usterek</w:t>
      </w:r>
      <w:r w:rsidR="00E33462" w:rsidRPr="00C967E3">
        <w:rPr>
          <w:rFonts w:eastAsia="Calibri"/>
          <w:sz w:val="24"/>
          <w:szCs w:val="24"/>
        </w:rPr>
        <w:t>, awarii</w:t>
      </w:r>
      <w:r w:rsidR="006B7D37" w:rsidRPr="00C967E3">
        <w:rPr>
          <w:rFonts w:eastAsia="Calibri"/>
          <w:sz w:val="24"/>
          <w:szCs w:val="24"/>
        </w:rPr>
        <w:t>, ponad terminy o których mowa w § 6 ust. 14</w:t>
      </w:r>
      <w:r w:rsidRPr="00C967E3">
        <w:rPr>
          <w:rFonts w:eastAsia="Calibri"/>
          <w:sz w:val="24"/>
          <w:szCs w:val="24"/>
        </w:rPr>
        <w:t xml:space="preserve"> (niedotrzymania warunków gwarancji lub/i rękojmi) - w wysokości 0,5 % wartości wynagrodzenia brutto, o którym mowa w § 3 ust. 1, za każdy dzień zwłoki;</w:t>
      </w:r>
    </w:p>
    <w:p w14:paraId="43C6F2B6" w14:textId="77777777" w:rsidR="005F0820" w:rsidRPr="00C967E3" w:rsidRDefault="005F0820" w:rsidP="00027206">
      <w:pPr>
        <w:pStyle w:val="Akapitzlist"/>
        <w:widowControl/>
        <w:numPr>
          <w:ilvl w:val="0"/>
          <w:numId w:val="19"/>
        </w:numPr>
        <w:autoSpaceDE/>
        <w:autoSpaceDN/>
        <w:spacing w:line="360" w:lineRule="auto"/>
        <w:ind w:left="426" w:right="0"/>
        <w:contextualSpacing/>
        <w:rPr>
          <w:rFonts w:eastAsia="Calibri"/>
          <w:sz w:val="24"/>
          <w:szCs w:val="24"/>
        </w:rPr>
      </w:pPr>
      <w:r w:rsidRPr="00C967E3">
        <w:rPr>
          <w:rFonts w:eastAsia="Calibri"/>
          <w:sz w:val="24"/>
          <w:szCs w:val="24"/>
        </w:rPr>
        <w:t>w przypadku naruszenia zobowiązania do usuwania odpadów - w wysokości 500,00 złotych za każde naruszenie;</w:t>
      </w:r>
    </w:p>
    <w:p w14:paraId="425A1BF0" w14:textId="7EFF7CF3" w:rsidR="005F0820" w:rsidRPr="00C967E3" w:rsidRDefault="005F0820" w:rsidP="00027206">
      <w:pPr>
        <w:pStyle w:val="Akapitzlist"/>
        <w:widowControl/>
        <w:numPr>
          <w:ilvl w:val="0"/>
          <w:numId w:val="19"/>
        </w:numPr>
        <w:autoSpaceDE/>
        <w:autoSpaceDN/>
        <w:spacing w:line="360" w:lineRule="auto"/>
        <w:ind w:left="426" w:right="0"/>
        <w:contextualSpacing/>
        <w:rPr>
          <w:rFonts w:eastAsia="Calibri"/>
          <w:sz w:val="24"/>
          <w:szCs w:val="24"/>
        </w:rPr>
      </w:pPr>
      <w:r w:rsidRPr="00C967E3">
        <w:rPr>
          <w:rFonts w:eastAsia="Calibri"/>
          <w:sz w:val="24"/>
          <w:szCs w:val="24"/>
        </w:rPr>
        <w:t xml:space="preserve">w przypadku naruszenia zobowiązania do ubezpieczenia Wykonawcy zgodnie z § 7 ust. 2 pkt. </w:t>
      </w:r>
      <w:r w:rsidR="00EB7D59" w:rsidRPr="00C967E3">
        <w:rPr>
          <w:rFonts w:eastAsia="Calibri"/>
          <w:sz w:val="24"/>
          <w:szCs w:val="24"/>
        </w:rPr>
        <w:t>8</w:t>
      </w:r>
      <w:r w:rsidRPr="00C967E3">
        <w:rPr>
          <w:rFonts w:eastAsia="Calibri"/>
          <w:sz w:val="24"/>
          <w:szCs w:val="24"/>
        </w:rPr>
        <w:t xml:space="preserve">, a także do okazania Zamawiającemu dokumentów potwierdzających zawarcie umowy ubezpieczenia Zamawiający jest uprawniony do nałożenia kary umownej w wysokości </w:t>
      </w:r>
      <w:r w:rsidR="00EB7D59" w:rsidRPr="00C967E3">
        <w:rPr>
          <w:rFonts w:eastAsia="Calibri"/>
          <w:sz w:val="24"/>
          <w:szCs w:val="24"/>
        </w:rPr>
        <w:t>1000</w:t>
      </w:r>
      <w:r w:rsidRPr="00C967E3">
        <w:rPr>
          <w:rFonts w:eastAsia="Calibri"/>
          <w:sz w:val="24"/>
          <w:szCs w:val="24"/>
        </w:rPr>
        <w:t>,00 złotych za każde naruszenie.</w:t>
      </w:r>
    </w:p>
    <w:p w14:paraId="3CFA71F1" w14:textId="0EFC4EEB" w:rsidR="00E33462" w:rsidRPr="00C967E3" w:rsidRDefault="00E33462" w:rsidP="00027206">
      <w:pPr>
        <w:pStyle w:val="Akapitzlist"/>
        <w:widowControl/>
        <w:numPr>
          <w:ilvl w:val="0"/>
          <w:numId w:val="19"/>
        </w:numPr>
        <w:autoSpaceDE/>
        <w:autoSpaceDN/>
        <w:spacing w:line="360" w:lineRule="auto"/>
        <w:ind w:left="426" w:right="0"/>
        <w:contextualSpacing/>
        <w:rPr>
          <w:rFonts w:eastAsia="Calibri"/>
          <w:sz w:val="24"/>
          <w:szCs w:val="24"/>
        </w:rPr>
      </w:pPr>
      <w:r w:rsidRPr="00C967E3">
        <w:rPr>
          <w:rFonts w:eastAsia="Calibri"/>
          <w:sz w:val="24"/>
          <w:szCs w:val="24"/>
        </w:rPr>
        <w:t xml:space="preserve"> Za każdy przypadek braku zapłaty lub nieterminowej zapłaty wynagrodzenia podwykonawcy/dalszego podwykonawcy w wysokości 0,5 % wartości wynagrodzenia brutto, o którym mowa w § 3 ust. 1 Umowy</w:t>
      </w:r>
    </w:p>
    <w:p w14:paraId="3BA2B9FE" w14:textId="1861E639" w:rsidR="00E33462" w:rsidRPr="00C967E3" w:rsidRDefault="00E33462" w:rsidP="00E33462">
      <w:pPr>
        <w:pStyle w:val="Akapitzlist"/>
        <w:widowControl/>
        <w:numPr>
          <w:ilvl w:val="0"/>
          <w:numId w:val="19"/>
        </w:numPr>
        <w:shd w:val="clear" w:color="auto" w:fill="FFFFFF"/>
        <w:autoSpaceDE/>
        <w:autoSpaceDN/>
        <w:rPr>
          <w:color w:val="333333"/>
          <w:sz w:val="24"/>
          <w:szCs w:val="24"/>
        </w:rPr>
      </w:pPr>
      <w:r w:rsidRPr="00C967E3">
        <w:rPr>
          <w:color w:val="333333"/>
          <w:sz w:val="24"/>
          <w:szCs w:val="24"/>
        </w:rPr>
        <w:lastRenderedPageBreak/>
        <w:t xml:space="preserve">Za każdy przypadek nieprzedłożenia do zaakceptowania projektu umowy o podwykonawstwo, której przedmiotem są roboty budowlane, lub projektu jej zmiany, w wysokości 3 000 zł; </w:t>
      </w:r>
    </w:p>
    <w:p w14:paraId="6F5873EC" w14:textId="4F1A47AC" w:rsidR="00E33462" w:rsidRPr="00C967E3" w:rsidRDefault="00E33462" w:rsidP="00E808F3">
      <w:pPr>
        <w:pStyle w:val="Akapitzlist"/>
        <w:numPr>
          <w:ilvl w:val="0"/>
          <w:numId w:val="19"/>
        </w:numPr>
        <w:shd w:val="clear" w:color="auto" w:fill="FFFFFF"/>
        <w:rPr>
          <w:color w:val="333333"/>
          <w:sz w:val="24"/>
          <w:szCs w:val="24"/>
        </w:rPr>
      </w:pPr>
      <w:r w:rsidRPr="00C967E3">
        <w:rPr>
          <w:color w:val="333333"/>
          <w:sz w:val="24"/>
          <w:szCs w:val="24"/>
        </w:rPr>
        <w:t xml:space="preserve">Za każdy przypadek nieprzedłożenia poświadczonej za zgodność z oryginałem kopii umowy o podwykonawstwo lub jej zmiany, w wysokości 3 000 zł </w:t>
      </w:r>
    </w:p>
    <w:p w14:paraId="2F642610" w14:textId="1282D656" w:rsidR="00E33462" w:rsidRPr="00C967E3" w:rsidRDefault="00E33462" w:rsidP="00E33462">
      <w:pPr>
        <w:pStyle w:val="Akapitzlist"/>
        <w:numPr>
          <w:ilvl w:val="0"/>
          <w:numId w:val="19"/>
        </w:numPr>
        <w:shd w:val="clear" w:color="auto" w:fill="FFFFFF"/>
        <w:rPr>
          <w:color w:val="333333"/>
          <w:sz w:val="24"/>
          <w:szCs w:val="24"/>
        </w:rPr>
      </w:pPr>
      <w:r w:rsidRPr="00C967E3">
        <w:rPr>
          <w:color w:val="333333"/>
          <w:sz w:val="24"/>
          <w:szCs w:val="24"/>
        </w:rPr>
        <w:t> Za każdy przypadek braku zmiany umowy o podwykonawstwo w zakresie terminu zapłaty, zgodnie z </w:t>
      </w:r>
      <w:hyperlink r:id="rId9" w:history="1">
        <w:r w:rsidRPr="00C967E3">
          <w:rPr>
            <w:rStyle w:val="Hipercze"/>
            <w:color w:val="CC0000"/>
            <w:sz w:val="24"/>
            <w:szCs w:val="24"/>
            <w:u w:val="none"/>
          </w:rPr>
          <w:t>art. 464 ust. 10</w:t>
        </w:r>
      </w:hyperlink>
      <w:r w:rsidRPr="00C967E3">
        <w:rPr>
          <w:rStyle w:val="link-preview-wrapper"/>
          <w:color w:val="333333"/>
          <w:sz w:val="24"/>
          <w:szCs w:val="24"/>
        </w:rPr>
        <w:t xml:space="preserve"> </w:t>
      </w:r>
      <w:proofErr w:type="spellStart"/>
      <w:r w:rsidRPr="00C967E3">
        <w:rPr>
          <w:rStyle w:val="link-preview-wrapper"/>
          <w:color w:val="333333"/>
          <w:sz w:val="24"/>
          <w:szCs w:val="24"/>
        </w:rPr>
        <w:t>p.z.p</w:t>
      </w:r>
      <w:proofErr w:type="spellEnd"/>
      <w:r w:rsidRPr="00C967E3">
        <w:rPr>
          <w:rStyle w:val="link-preview-wrapper"/>
          <w:color w:val="333333"/>
          <w:sz w:val="24"/>
          <w:szCs w:val="24"/>
        </w:rPr>
        <w:t>. w wysokości 2000 zł</w:t>
      </w:r>
      <w:r w:rsidRPr="00C967E3">
        <w:rPr>
          <w:color w:val="333333"/>
          <w:sz w:val="24"/>
          <w:szCs w:val="24"/>
        </w:rPr>
        <w:t>.</w:t>
      </w:r>
    </w:p>
    <w:p w14:paraId="59404FC1" w14:textId="59F78468" w:rsidR="000118EE" w:rsidRPr="00C967E3" w:rsidRDefault="000118EE" w:rsidP="00E808F3">
      <w:pPr>
        <w:shd w:val="clear" w:color="auto" w:fill="FFFFFF"/>
        <w:ind w:left="360"/>
        <w:rPr>
          <w:color w:val="333333"/>
          <w:sz w:val="24"/>
          <w:szCs w:val="24"/>
        </w:rPr>
      </w:pPr>
    </w:p>
    <w:p w14:paraId="12E2F70E" w14:textId="54FF1CC0" w:rsidR="000118EE" w:rsidRPr="00C967E3" w:rsidRDefault="000118EE" w:rsidP="00E808F3">
      <w:pPr>
        <w:pStyle w:val="Akapitzlist"/>
        <w:widowControl/>
        <w:numPr>
          <w:ilvl w:val="0"/>
          <w:numId w:val="19"/>
        </w:numPr>
        <w:autoSpaceDE/>
        <w:autoSpaceDN/>
        <w:spacing w:after="200" w:line="276" w:lineRule="auto"/>
        <w:ind w:right="0"/>
        <w:contextualSpacing/>
        <w:rPr>
          <w:sz w:val="24"/>
          <w:szCs w:val="24"/>
        </w:rPr>
      </w:pPr>
      <w:r w:rsidRPr="00C967E3">
        <w:rPr>
          <w:rFonts w:eastAsia="Calibri"/>
          <w:sz w:val="24"/>
          <w:szCs w:val="24"/>
        </w:rPr>
        <w:t xml:space="preserve">  </w:t>
      </w:r>
      <w:r w:rsidRPr="00C967E3">
        <w:rPr>
          <w:sz w:val="24"/>
          <w:szCs w:val="24"/>
        </w:rPr>
        <w:t>Wykonawca zapłaci Zamawiającemu karę umowną w wysokości 2 000,00 zł za każdy przypadek niezatrudnienia na podstawie umowy o pracę przez Wykonawcę lub podwykonawcę osób, zgodnie z § 12 Umowy.</w:t>
      </w:r>
    </w:p>
    <w:p w14:paraId="6886F3A7" w14:textId="282C8EFB" w:rsidR="00E33462" w:rsidRPr="00C967E3" w:rsidRDefault="00E33462" w:rsidP="00027206">
      <w:pPr>
        <w:pStyle w:val="Akapitzlist"/>
        <w:widowControl/>
        <w:numPr>
          <w:ilvl w:val="0"/>
          <w:numId w:val="19"/>
        </w:numPr>
        <w:autoSpaceDE/>
        <w:autoSpaceDN/>
        <w:spacing w:line="360" w:lineRule="auto"/>
        <w:ind w:left="426" w:right="0"/>
        <w:contextualSpacing/>
        <w:rPr>
          <w:rFonts w:eastAsia="Calibri"/>
          <w:sz w:val="24"/>
          <w:szCs w:val="24"/>
        </w:rPr>
      </w:pPr>
    </w:p>
    <w:p w14:paraId="15EEAEA4" w14:textId="77777777" w:rsidR="005F0820" w:rsidRPr="00C967E3" w:rsidRDefault="005F0820" w:rsidP="00027206">
      <w:pPr>
        <w:pStyle w:val="Akapitzlist"/>
        <w:widowControl/>
        <w:numPr>
          <w:ilvl w:val="0"/>
          <w:numId w:val="18"/>
        </w:numPr>
        <w:autoSpaceDE/>
        <w:autoSpaceDN/>
        <w:spacing w:line="360" w:lineRule="auto"/>
        <w:ind w:left="0" w:right="0"/>
        <w:contextualSpacing/>
        <w:rPr>
          <w:rFonts w:eastAsia="Calibri"/>
          <w:sz w:val="24"/>
          <w:szCs w:val="24"/>
        </w:rPr>
      </w:pPr>
      <w:r w:rsidRPr="00C967E3">
        <w:rPr>
          <w:rFonts w:eastAsia="Calibri"/>
          <w:sz w:val="24"/>
          <w:szCs w:val="24"/>
        </w:rPr>
        <w:t>Zamawiający ma prawo do naliczania kar umownych, o których mowa w ust. 1, niezależnie od skorzystania z prawa odstąpienia od umowy z powodu tych samych okoliczności, które były podstawą naliczenia kar i niezależnie od naliczenia kary za odstąpienie.</w:t>
      </w:r>
    </w:p>
    <w:p w14:paraId="00AE8500" w14:textId="77777777" w:rsidR="005F0820" w:rsidRPr="00C967E3" w:rsidRDefault="005F0820" w:rsidP="00027206">
      <w:pPr>
        <w:pStyle w:val="Akapitzlist"/>
        <w:widowControl/>
        <w:numPr>
          <w:ilvl w:val="0"/>
          <w:numId w:val="18"/>
        </w:numPr>
        <w:autoSpaceDE/>
        <w:autoSpaceDN/>
        <w:spacing w:line="360" w:lineRule="auto"/>
        <w:ind w:left="0" w:right="0"/>
        <w:contextualSpacing/>
        <w:rPr>
          <w:rFonts w:eastAsia="Calibri"/>
          <w:sz w:val="24"/>
          <w:szCs w:val="24"/>
        </w:rPr>
      </w:pPr>
      <w:r w:rsidRPr="00C967E3">
        <w:rPr>
          <w:rFonts w:eastAsia="Calibri"/>
          <w:sz w:val="24"/>
          <w:szCs w:val="24"/>
        </w:rPr>
        <w:t>Jeżeli Wykonawca realizuje wadliwie przedmiot umowy, niezgodnie z parametrami określonymi w warunkach przetargowych, albo niezgodnie z warunkami niniejszej umowy, Zamawiający wzywa do zmiany sposobu jego realizacji wyznaczając w tym celu odpowiedni termin. Po upływie wyznaczonego terminu Zamawiający może, po bezskutecznym upływie tego terminu, odstąpić od umowy z winy Wykonawcy.</w:t>
      </w:r>
    </w:p>
    <w:p w14:paraId="4231060D" w14:textId="77777777" w:rsidR="005F0820" w:rsidRPr="00C967E3" w:rsidRDefault="005F0820" w:rsidP="00027206">
      <w:pPr>
        <w:pStyle w:val="Akapitzlist"/>
        <w:widowControl/>
        <w:numPr>
          <w:ilvl w:val="0"/>
          <w:numId w:val="18"/>
        </w:numPr>
        <w:autoSpaceDE/>
        <w:autoSpaceDN/>
        <w:spacing w:line="360" w:lineRule="auto"/>
        <w:ind w:left="0" w:right="0"/>
        <w:contextualSpacing/>
        <w:rPr>
          <w:rFonts w:eastAsia="Calibri"/>
          <w:sz w:val="24"/>
          <w:szCs w:val="24"/>
        </w:rPr>
      </w:pPr>
      <w:r w:rsidRPr="00C967E3">
        <w:rPr>
          <w:rFonts w:eastAsia="Calibri"/>
          <w:sz w:val="24"/>
          <w:szCs w:val="24"/>
        </w:rPr>
        <w:t xml:space="preserve">Odstąpienie od umowy może nastąpić wyłącznie w formie pisemnej pod rygorem nieważności wraz z podaniem uzasadnienia. </w:t>
      </w:r>
    </w:p>
    <w:p w14:paraId="6DC1EB46" w14:textId="42EF33A6" w:rsidR="005F0820" w:rsidRPr="00C967E3" w:rsidRDefault="005F0820" w:rsidP="00027206">
      <w:pPr>
        <w:pStyle w:val="Akapitzlist"/>
        <w:widowControl/>
        <w:numPr>
          <w:ilvl w:val="0"/>
          <w:numId w:val="18"/>
        </w:numPr>
        <w:autoSpaceDE/>
        <w:autoSpaceDN/>
        <w:spacing w:line="360" w:lineRule="auto"/>
        <w:ind w:left="0" w:right="0"/>
        <w:contextualSpacing/>
        <w:rPr>
          <w:rFonts w:eastAsia="Calibri"/>
          <w:sz w:val="24"/>
          <w:szCs w:val="24"/>
        </w:rPr>
      </w:pPr>
      <w:r w:rsidRPr="00C967E3">
        <w:rPr>
          <w:rFonts w:eastAsia="Calibri"/>
          <w:sz w:val="24"/>
          <w:szCs w:val="24"/>
        </w:rPr>
        <w:t xml:space="preserve">Zamawiający </w:t>
      </w:r>
      <w:r w:rsidR="002E3244" w:rsidRPr="00C967E3">
        <w:rPr>
          <w:rFonts w:eastAsia="Calibri"/>
          <w:sz w:val="24"/>
          <w:szCs w:val="24"/>
        </w:rPr>
        <w:t xml:space="preserve">ma prawo dochodzić odszkodowania </w:t>
      </w:r>
      <w:r w:rsidRPr="00C967E3">
        <w:rPr>
          <w:rFonts w:eastAsia="Calibri"/>
          <w:sz w:val="24"/>
          <w:szCs w:val="24"/>
        </w:rPr>
        <w:t xml:space="preserve"> </w:t>
      </w:r>
      <w:r w:rsidR="00B41B21" w:rsidRPr="00C967E3">
        <w:rPr>
          <w:rFonts w:eastAsia="Calibri"/>
          <w:sz w:val="24"/>
          <w:szCs w:val="24"/>
        </w:rPr>
        <w:t>przenoszącego wysokość zastrzeżon</w:t>
      </w:r>
      <w:r w:rsidR="000C6FB6" w:rsidRPr="00C967E3">
        <w:rPr>
          <w:rFonts w:eastAsia="Calibri"/>
          <w:sz w:val="24"/>
          <w:szCs w:val="24"/>
        </w:rPr>
        <w:t>ych</w:t>
      </w:r>
      <w:r w:rsidR="00B41B21" w:rsidRPr="00C967E3">
        <w:rPr>
          <w:rFonts w:eastAsia="Calibri"/>
          <w:sz w:val="24"/>
          <w:szCs w:val="24"/>
        </w:rPr>
        <w:t xml:space="preserve"> kar umown</w:t>
      </w:r>
      <w:r w:rsidR="000C6FB6" w:rsidRPr="00C967E3">
        <w:rPr>
          <w:rFonts w:eastAsia="Calibri"/>
          <w:sz w:val="24"/>
          <w:szCs w:val="24"/>
        </w:rPr>
        <w:t>ych</w:t>
      </w:r>
      <w:r w:rsidR="00B41B21" w:rsidRPr="00C967E3">
        <w:rPr>
          <w:rFonts w:eastAsia="Calibri"/>
          <w:sz w:val="24"/>
          <w:szCs w:val="24"/>
        </w:rPr>
        <w:t xml:space="preserve"> </w:t>
      </w:r>
      <w:r w:rsidRPr="00C967E3">
        <w:rPr>
          <w:rFonts w:eastAsia="Calibri"/>
          <w:sz w:val="24"/>
          <w:szCs w:val="24"/>
        </w:rPr>
        <w:t xml:space="preserve">  na zasadach ogólnych</w:t>
      </w:r>
      <w:r w:rsidR="00B41B21" w:rsidRPr="00C967E3">
        <w:rPr>
          <w:rFonts w:eastAsia="Calibri"/>
          <w:sz w:val="24"/>
          <w:szCs w:val="24"/>
        </w:rPr>
        <w:t>.</w:t>
      </w:r>
    </w:p>
    <w:p w14:paraId="436BDDD5" w14:textId="77777777" w:rsidR="005F0820" w:rsidRPr="00C967E3" w:rsidRDefault="005F0820" w:rsidP="00027206">
      <w:pPr>
        <w:pStyle w:val="Akapitzlist"/>
        <w:widowControl/>
        <w:numPr>
          <w:ilvl w:val="0"/>
          <w:numId w:val="18"/>
        </w:numPr>
        <w:autoSpaceDE/>
        <w:autoSpaceDN/>
        <w:spacing w:line="360" w:lineRule="auto"/>
        <w:ind w:left="0" w:right="0"/>
        <w:contextualSpacing/>
        <w:rPr>
          <w:rFonts w:eastAsia="Calibri"/>
          <w:sz w:val="24"/>
          <w:szCs w:val="24"/>
        </w:rPr>
      </w:pPr>
      <w:r w:rsidRPr="00C967E3">
        <w:rPr>
          <w:rFonts w:eastAsia="Calibri"/>
          <w:sz w:val="24"/>
          <w:szCs w:val="24"/>
        </w:rPr>
        <w:t xml:space="preserve">Zamawiającemu przysługuje prawo potrącenia kar umownych z kwoty wynagrodzenia umownego przysługującego Wykonawcy. Przed dokonaniem potrącenia Zamawiający zawiadomi pisemnie Wykonawcę o wysokości i podstawie naliczonych kar umownych, a następnie wystawi i przekaże Wykonawcy notę obciążeniową. </w:t>
      </w:r>
    </w:p>
    <w:p w14:paraId="1C2A0288" w14:textId="77777777" w:rsidR="005F0820" w:rsidRPr="00C967E3" w:rsidRDefault="005F0820" w:rsidP="00027206">
      <w:pPr>
        <w:pStyle w:val="Akapitzlist"/>
        <w:widowControl/>
        <w:numPr>
          <w:ilvl w:val="0"/>
          <w:numId w:val="18"/>
        </w:numPr>
        <w:autoSpaceDE/>
        <w:autoSpaceDN/>
        <w:spacing w:line="360" w:lineRule="auto"/>
        <w:ind w:left="0" w:right="0"/>
        <w:contextualSpacing/>
        <w:rPr>
          <w:rFonts w:eastAsia="Calibri"/>
          <w:sz w:val="24"/>
          <w:szCs w:val="24"/>
        </w:rPr>
      </w:pPr>
      <w:r w:rsidRPr="00C967E3">
        <w:rPr>
          <w:rFonts w:eastAsia="Calibri"/>
          <w:sz w:val="24"/>
          <w:szCs w:val="24"/>
        </w:rPr>
        <w:t>Wykonawca oświadcza, że wyraża zgodę na potrącenie, w rozumieniu art. 498 i 499 Kodeksu cywilnego powstałych należności poprzez naliczenie kary umownej, o której mowa w § 8. Jednocześnie Wykonawca oświadcza, że powyższe nie zostało złożone pod wpływem błędu, ani nie jest obarczone jakąkolwiek inną wadą oświadczenia woli skutkującą jego nieważnością.</w:t>
      </w:r>
    </w:p>
    <w:p w14:paraId="13C26311" w14:textId="77777777" w:rsidR="005F0820" w:rsidRPr="00C967E3" w:rsidRDefault="005F0820" w:rsidP="00027206">
      <w:pPr>
        <w:pStyle w:val="Akapitzlist"/>
        <w:widowControl/>
        <w:numPr>
          <w:ilvl w:val="0"/>
          <w:numId w:val="18"/>
        </w:numPr>
        <w:autoSpaceDE/>
        <w:autoSpaceDN/>
        <w:spacing w:line="360" w:lineRule="auto"/>
        <w:ind w:left="0" w:right="0"/>
        <w:contextualSpacing/>
        <w:rPr>
          <w:rFonts w:eastAsia="Calibri"/>
          <w:sz w:val="24"/>
          <w:szCs w:val="24"/>
        </w:rPr>
      </w:pPr>
      <w:r w:rsidRPr="00C967E3">
        <w:rPr>
          <w:rFonts w:eastAsia="Calibri"/>
          <w:sz w:val="24"/>
          <w:szCs w:val="24"/>
        </w:rPr>
        <w:t>Zapłata kary przez Wykonawcę lub potrącenie przez Zamawiającego kwoty kary z płatności należnej Wykonawcy nie zwalnia Wykonawcy z obowiązku wykonania jakichkolwiek obowiązków i zobowiązań wynikających z umowy.</w:t>
      </w:r>
    </w:p>
    <w:p w14:paraId="235F34DB" w14:textId="77777777" w:rsidR="005F0820" w:rsidRPr="00C967E3" w:rsidRDefault="005F0820" w:rsidP="00027206">
      <w:pPr>
        <w:pStyle w:val="Akapitzlist"/>
        <w:widowControl/>
        <w:numPr>
          <w:ilvl w:val="0"/>
          <w:numId w:val="18"/>
        </w:numPr>
        <w:autoSpaceDE/>
        <w:autoSpaceDN/>
        <w:spacing w:line="360" w:lineRule="auto"/>
        <w:ind w:left="0" w:right="0"/>
        <w:contextualSpacing/>
        <w:rPr>
          <w:rFonts w:eastAsia="Calibri"/>
          <w:sz w:val="24"/>
          <w:szCs w:val="24"/>
        </w:rPr>
      </w:pPr>
      <w:r w:rsidRPr="00C967E3">
        <w:rPr>
          <w:rFonts w:eastAsia="Calibri"/>
          <w:sz w:val="24"/>
          <w:szCs w:val="24"/>
        </w:rPr>
        <w:t>Łączna wysokość kar umownych nie może przekroczyć 30 % wartości wynagrodzenia brutto, o którym mowa w § 3 ust. 1.</w:t>
      </w:r>
    </w:p>
    <w:p w14:paraId="1377C880" w14:textId="77777777" w:rsidR="005F0820" w:rsidRPr="00C967E3" w:rsidRDefault="005F0820" w:rsidP="005F0820">
      <w:pPr>
        <w:spacing w:line="360" w:lineRule="auto"/>
        <w:jc w:val="center"/>
        <w:rPr>
          <w:rFonts w:eastAsia="Calibri"/>
          <w:b/>
          <w:sz w:val="24"/>
          <w:szCs w:val="24"/>
        </w:rPr>
      </w:pPr>
      <w:r w:rsidRPr="00C967E3">
        <w:rPr>
          <w:rFonts w:eastAsia="Calibri"/>
          <w:b/>
          <w:sz w:val="24"/>
          <w:szCs w:val="24"/>
        </w:rPr>
        <w:lastRenderedPageBreak/>
        <w:t>§ 9</w:t>
      </w:r>
    </w:p>
    <w:p w14:paraId="75539A88" w14:textId="77777777" w:rsidR="005F0820" w:rsidRPr="00C967E3" w:rsidRDefault="005F0820" w:rsidP="00027206">
      <w:pPr>
        <w:pStyle w:val="Akapitzlist"/>
        <w:widowControl/>
        <w:numPr>
          <w:ilvl w:val="0"/>
          <w:numId w:val="20"/>
        </w:numPr>
        <w:autoSpaceDE/>
        <w:autoSpaceDN/>
        <w:spacing w:line="360" w:lineRule="auto"/>
        <w:ind w:left="0" w:right="0"/>
        <w:contextualSpacing/>
        <w:rPr>
          <w:rFonts w:eastAsia="Calibri"/>
          <w:sz w:val="24"/>
          <w:szCs w:val="24"/>
        </w:rPr>
      </w:pPr>
      <w:r w:rsidRPr="00C967E3">
        <w:rPr>
          <w:rFonts w:eastAsia="Calibri"/>
          <w:sz w:val="24"/>
          <w:szCs w:val="24"/>
        </w:rPr>
        <w:t>Wykonawca zobowiązuje się do zachowania w tajemnicy wszelkich informacji lub danych, jakie uzyskał w związku z zawarciem, wykonywaniem (wykonaniem) lub rozwiązaniem niniejszej umowy, co do których powziął podejrzenie, iż są informacjami lub danymi objętymi tajemnicą przedsiębiorstwa lub objętymi ochroną lub że jako takie są traktowane przez Zamawiającego lub jednostki sądownictwa.</w:t>
      </w:r>
    </w:p>
    <w:p w14:paraId="235C50EA" w14:textId="77777777" w:rsidR="005F0820" w:rsidRPr="00C967E3" w:rsidRDefault="005F0820" w:rsidP="00027206">
      <w:pPr>
        <w:pStyle w:val="Akapitzlist"/>
        <w:widowControl/>
        <w:numPr>
          <w:ilvl w:val="0"/>
          <w:numId w:val="20"/>
        </w:numPr>
        <w:autoSpaceDE/>
        <w:autoSpaceDN/>
        <w:spacing w:line="360" w:lineRule="auto"/>
        <w:ind w:left="0" w:right="0"/>
        <w:contextualSpacing/>
        <w:rPr>
          <w:rFonts w:eastAsia="Calibri"/>
          <w:sz w:val="24"/>
          <w:szCs w:val="24"/>
        </w:rPr>
      </w:pPr>
      <w:r w:rsidRPr="00C967E3">
        <w:rPr>
          <w:rFonts w:eastAsia="Calibri"/>
          <w:sz w:val="24"/>
          <w:szCs w:val="24"/>
        </w:rPr>
        <w:t>Postanowień ust. 1 nie stosuje się w przypadku informacji objętych dostępem do informacji na zasadach określonych w ustawie z dnia 6 września 2001 r. o dostępie do informacji publicznej.</w:t>
      </w:r>
    </w:p>
    <w:p w14:paraId="2798DE14" w14:textId="77777777" w:rsidR="005F0820" w:rsidRPr="00C967E3" w:rsidRDefault="005F0820" w:rsidP="00027206">
      <w:pPr>
        <w:pStyle w:val="Akapitzlist"/>
        <w:widowControl/>
        <w:numPr>
          <w:ilvl w:val="0"/>
          <w:numId w:val="20"/>
        </w:numPr>
        <w:autoSpaceDE/>
        <w:autoSpaceDN/>
        <w:spacing w:line="360" w:lineRule="auto"/>
        <w:ind w:left="0" w:right="0"/>
        <w:contextualSpacing/>
        <w:rPr>
          <w:rFonts w:eastAsia="Calibri"/>
          <w:sz w:val="24"/>
          <w:szCs w:val="24"/>
        </w:rPr>
      </w:pPr>
      <w:r w:rsidRPr="00C967E3">
        <w:rPr>
          <w:rFonts w:eastAsia="Calibri"/>
          <w:sz w:val="24"/>
          <w:szCs w:val="24"/>
        </w:rPr>
        <w:t>W przypadku jakichkolwiek wątpliwości co do charakteru danej informacji, przed jej ujawnieniem lub uczynieniem dostępną, Wykonawca zwróci się do Zamawiającego o wskazanie, czy informację tę ma traktować jako objętą tajemnicą.</w:t>
      </w:r>
    </w:p>
    <w:p w14:paraId="2E8C5A2B" w14:textId="77777777" w:rsidR="005F0820" w:rsidRPr="00C967E3" w:rsidRDefault="005F0820" w:rsidP="00027206">
      <w:pPr>
        <w:pStyle w:val="Akapitzlist"/>
        <w:widowControl/>
        <w:numPr>
          <w:ilvl w:val="0"/>
          <w:numId w:val="20"/>
        </w:numPr>
        <w:autoSpaceDE/>
        <w:autoSpaceDN/>
        <w:spacing w:line="360" w:lineRule="auto"/>
        <w:ind w:left="0" w:right="0"/>
        <w:contextualSpacing/>
        <w:rPr>
          <w:rFonts w:eastAsia="Calibri"/>
          <w:sz w:val="24"/>
          <w:szCs w:val="24"/>
        </w:rPr>
      </w:pPr>
      <w:r w:rsidRPr="00C967E3">
        <w:rPr>
          <w:rFonts w:eastAsia="Calibri"/>
          <w:sz w:val="24"/>
          <w:szCs w:val="24"/>
        </w:rPr>
        <w:t xml:space="preserve">W trakcie realizacji umowy lub po jej wykonaniu, Wykonawca każdorazowo zobowiązuje się do wskazania Zamawiającemu zakresu danych lub informacji objętych tajemnicą przedsiębiorstwa. </w:t>
      </w:r>
    </w:p>
    <w:p w14:paraId="596BE03D" w14:textId="77777777" w:rsidR="005F0820" w:rsidRPr="00C967E3" w:rsidRDefault="005F0820" w:rsidP="00027206">
      <w:pPr>
        <w:pStyle w:val="Akapitzlist"/>
        <w:widowControl/>
        <w:numPr>
          <w:ilvl w:val="0"/>
          <w:numId w:val="20"/>
        </w:numPr>
        <w:autoSpaceDE/>
        <w:autoSpaceDN/>
        <w:spacing w:line="360" w:lineRule="auto"/>
        <w:ind w:left="0" w:right="0"/>
        <w:contextualSpacing/>
        <w:rPr>
          <w:rFonts w:eastAsia="Calibri"/>
          <w:sz w:val="24"/>
          <w:szCs w:val="24"/>
        </w:rPr>
      </w:pPr>
      <w:r w:rsidRPr="00C967E3">
        <w:rPr>
          <w:rFonts w:eastAsia="Calibri"/>
          <w:sz w:val="24"/>
          <w:szCs w:val="24"/>
        </w:rPr>
        <w:t>Każda ze Stron obowiązana jest dołożyć należytej staranności w celu przestrzegania postanowień niniejszego paragrafu przez swoich pracowników oraz osoby działające na jej zlecenie lub w jej interesie, bez względu na podstawę prawną związku tych osób ze Stroną.</w:t>
      </w:r>
    </w:p>
    <w:p w14:paraId="1A865BFB" w14:textId="77777777" w:rsidR="005F0820" w:rsidRPr="00C967E3" w:rsidRDefault="005F0820" w:rsidP="00027206">
      <w:pPr>
        <w:pStyle w:val="Akapitzlist"/>
        <w:widowControl/>
        <w:numPr>
          <w:ilvl w:val="0"/>
          <w:numId w:val="20"/>
        </w:numPr>
        <w:autoSpaceDE/>
        <w:autoSpaceDN/>
        <w:spacing w:line="360" w:lineRule="auto"/>
        <w:ind w:left="0" w:right="0"/>
        <w:contextualSpacing/>
        <w:rPr>
          <w:rFonts w:eastAsia="Calibri"/>
          <w:sz w:val="24"/>
          <w:szCs w:val="24"/>
        </w:rPr>
      </w:pPr>
      <w:r w:rsidRPr="00C967E3">
        <w:rPr>
          <w:rFonts w:eastAsia="Calibri"/>
          <w:sz w:val="24"/>
          <w:szCs w:val="24"/>
        </w:rPr>
        <w:t>Wykonawca oświadcza, że zapewnia wystarczające gwarancje wdrożenia odpowiednich środków technicznych i organizacyjnych aby przetwarzanie danych osobowych spełniało wymogi zgodnie z prawem, w tym z rozporządzeniem w sprawie RODO i chroniło prawa osób, których prawa dotyczą.</w:t>
      </w:r>
    </w:p>
    <w:p w14:paraId="2F835B2A" w14:textId="77777777" w:rsidR="005F0820" w:rsidRPr="00C967E3" w:rsidRDefault="005F0820" w:rsidP="005F0820">
      <w:pPr>
        <w:spacing w:line="360" w:lineRule="auto"/>
        <w:jc w:val="center"/>
        <w:rPr>
          <w:rFonts w:eastAsia="Calibri"/>
          <w:b/>
          <w:sz w:val="24"/>
          <w:szCs w:val="24"/>
        </w:rPr>
      </w:pPr>
    </w:p>
    <w:p w14:paraId="5D4D2FD3" w14:textId="77777777" w:rsidR="005F0820" w:rsidRPr="00C967E3" w:rsidRDefault="005F0820" w:rsidP="005F0820">
      <w:pPr>
        <w:spacing w:line="360" w:lineRule="auto"/>
        <w:jc w:val="center"/>
        <w:rPr>
          <w:rFonts w:eastAsia="Calibri"/>
          <w:b/>
          <w:sz w:val="24"/>
          <w:szCs w:val="24"/>
        </w:rPr>
      </w:pPr>
      <w:r w:rsidRPr="00C967E3">
        <w:rPr>
          <w:rFonts w:eastAsia="Calibri"/>
          <w:b/>
          <w:sz w:val="24"/>
          <w:szCs w:val="24"/>
        </w:rPr>
        <w:t>§ 10</w:t>
      </w:r>
    </w:p>
    <w:p w14:paraId="75309C1F" w14:textId="77777777" w:rsidR="005F0820" w:rsidRPr="00C967E3" w:rsidRDefault="005F0820" w:rsidP="00027206">
      <w:pPr>
        <w:pStyle w:val="Akapitzlist"/>
        <w:widowControl/>
        <w:numPr>
          <w:ilvl w:val="0"/>
          <w:numId w:val="21"/>
        </w:numPr>
        <w:autoSpaceDE/>
        <w:autoSpaceDN/>
        <w:spacing w:line="360" w:lineRule="auto"/>
        <w:ind w:left="0" w:right="0"/>
        <w:contextualSpacing/>
        <w:rPr>
          <w:rFonts w:eastAsia="Calibri"/>
          <w:sz w:val="24"/>
          <w:szCs w:val="24"/>
        </w:rPr>
      </w:pPr>
      <w:r w:rsidRPr="00C967E3">
        <w:rPr>
          <w:rFonts w:eastAsia="Calibri"/>
          <w:sz w:val="24"/>
          <w:szCs w:val="24"/>
        </w:rPr>
        <w:t>Zamawiającemu przysługuje prawo odstąpienia od umowy w przypadkach wskazanych w przepisach prawa oraz niniejszej umowie. Zamawiający jest uprawniony do odstąpienia od umowy w części.</w:t>
      </w:r>
    </w:p>
    <w:p w14:paraId="64E255BC" w14:textId="77777777" w:rsidR="005F0820" w:rsidRPr="00C967E3" w:rsidRDefault="005F0820" w:rsidP="00027206">
      <w:pPr>
        <w:pStyle w:val="Akapitzlist"/>
        <w:widowControl/>
        <w:numPr>
          <w:ilvl w:val="0"/>
          <w:numId w:val="21"/>
        </w:numPr>
        <w:autoSpaceDE/>
        <w:autoSpaceDN/>
        <w:spacing w:line="360" w:lineRule="auto"/>
        <w:ind w:left="0" w:right="0"/>
        <w:contextualSpacing/>
        <w:rPr>
          <w:rFonts w:eastAsia="Calibri"/>
          <w:sz w:val="24"/>
          <w:szCs w:val="24"/>
        </w:rPr>
      </w:pPr>
      <w:r w:rsidRPr="00C967E3">
        <w:rPr>
          <w:rFonts w:eastAsia="Calibri"/>
          <w:sz w:val="24"/>
          <w:szCs w:val="24"/>
        </w:rPr>
        <w:t>Poza przypadkami wynikającymi z przepisów prawa, Zamawiający może odstąpić od umowy w następujących przypadkach:</w:t>
      </w:r>
    </w:p>
    <w:p w14:paraId="59FFEC88" w14:textId="77777777" w:rsidR="005F0820" w:rsidRPr="00C967E3" w:rsidRDefault="005F0820" w:rsidP="00027206">
      <w:pPr>
        <w:pStyle w:val="Akapitzlist"/>
        <w:widowControl/>
        <w:numPr>
          <w:ilvl w:val="0"/>
          <w:numId w:val="22"/>
        </w:numPr>
        <w:autoSpaceDE/>
        <w:autoSpaceDN/>
        <w:spacing w:line="360" w:lineRule="auto"/>
        <w:ind w:left="426" w:right="0"/>
        <w:contextualSpacing/>
        <w:rPr>
          <w:rFonts w:eastAsia="Calibri"/>
          <w:sz w:val="24"/>
          <w:szCs w:val="24"/>
        </w:rPr>
      </w:pPr>
      <w:r w:rsidRPr="00C967E3">
        <w:rPr>
          <w:rFonts w:eastAsia="Calibri"/>
          <w:sz w:val="24"/>
          <w:szCs w:val="24"/>
        </w:rPr>
        <w:t>w razie zaistnienia istotnej zmiany okoliczności powodującej, że wykonanie umowy nie leży w interesie publicznym, czego nie można było przewidzieć w chwili zawarcia umowy, Zamawiający może odstąpić od umowy w terminie 30 dni od powzięcia wiadomości o powyższych okolicznościach. W tym przypadku Wykonawca może żądać wyłącznie wynagrodzenia należnego z tytułu wykonania części umowy;</w:t>
      </w:r>
    </w:p>
    <w:p w14:paraId="4A21F213" w14:textId="1B5FDFB0" w:rsidR="005F0820" w:rsidRPr="00C967E3" w:rsidRDefault="005F0820" w:rsidP="00027206">
      <w:pPr>
        <w:pStyle w:val="Akapitzlist"/>
        <w:widowControl/>
        <w:numPr>
          <w:ilvl w:val="0"/>
          <w:numId w:val="22"/>
        </w:numPr>
        <w:autoSpaceDE/>
        <w:autoSpaceDN/>
        <w:spacing w:line="360" w:lineRule="auto"/>
        <w:ind w:left="426" w:right="0"/>
        <w:contextualSpacing/>
        <w:rPr>
          <w:rFonts w:eastAsia="Calibri"/>
          <w:sz w:val="24"/>
          <w:szCs w:val="24"/>
        </w:rPr>
      </w:pPr>
      <w:r w:rsidRPr="00C967E3">
        <w:rPr>
          <w:rFonts w:eastAsia="Calibri"/>
          <w:sz w:val="24"/>
          <w:szCs w:val="24"/>
        </w:rPr>
        <w:lastRenderedPageBreak/>
        <w:t xml:space="preserve">w przypadku zwłoki w wykonaniu umowy przez Wykonawcę, w terminie, o którym mowa w § 2  </w:t>
      </w:r>
      <w:r w:rsidR="00EB6C12" w:rsidRPr="00C967E3">
        <w:rPr>
          <w:rFonts w:eastAsia="Calibri"/>
          <w:sz w:val="24"/>
          <w:szCs w:val="24"/>
        </w:rPr>
        <w:t xml:space="preserve">przekraczającej </w:t>
      </w:r>
      <w:r w:rsidRPr="00C967E3">
        <w:rPr>
          <w:rFonts w:eastAsia="Calibri"/>
          <w:sz w:val="24"/>
          <w:szCs w:val="24"/>
        </w:rPr>
        <w:t>14 dni, przy czym Zamawiający może odstąpić od umowy w ciągu</w:t>
      </w:r>
      <w:r w:rsidR="002B6B8F" w:rsidRPr="00C967E3">
        <w:rPr>
          <w:rFonts w:eastAsia="Calibri"/>
          <w:sz w:val="24"/>
          <w:szCs w:val="24"/>
        </w:rPr>
        <w:t>30</w:t>
      </w:r>
      <w:r w:rsidRPr="00C967E3">
        <w:rPr>
          <w:rFonts w:eastAsia="Calibri"/>
          <w:sz w:val="24"/>
          <w:szCs w:val="24"/>
        </w:rPr>
        <w:t xml:space="preserve"> dni od dnia bezskutecznego upływu wyznaczonego w formie pisemnej dodatkowo terminu, nie krótszego niż 3 dni;</w:t>
      </w:r>
    </w:p>
    <w:p w14:paraId="1350A67C" w14:textId="16EE0A59" w:rsidR="005F0820" w:rsidRPr="00C967E3" w:rsidRDefault="005F0820" w:rsidP="00E808F3">
      <w:pPr>
        <w:pStyle w:val="Akapitzlist"/>
        <w:widowControl/>
        <w:autoSpaceDE/>
        <w:autoSpaceDN/>
        <w:spacing w:line="360" w:lineRule="auto"/>
        <w:ind w:left="426" w:right="0"/>
        <w:contextualSpacing/>
        <w:rPr>
          <w:rFonts w:eastAsia="Calibri"/>
          <w:sz w:val="24"/>
          <w:szCs w:val="24"/>
        </w:rPr>
      </w:pPr>
      <w:r w:rsidRPr="00C967E3">
        <w:rPr>
          <w:rFonts w:eastAsia="Calibri"/>
          <w:sz w:val="24"/>
          <w:szCs w:val="24"/>
        </w:rPr>
        <w:t>W takim przypadku strony niniejszej umowy, lub tylko Zamawiający jeśli Wykonawca odmówi, dokonają rzeczowo – finansowego rozliczenia zrealizowanego przedmiotu umowy niezwłocznie, co będzie dla Wykonawcy podstawą do wystawienia faktury;</w:t>
      </w:r>
    </w:p>
    <w:p w14:paraId="180FA5E3" w14:textId="450FB3AD" w:rsidR="005F0820" w:rsidRPr="00C967E3" w:rsidRDefault="005F0820" w:rsidP="00027206">
      <w:pPr>
        <w:pStyle w:val="Akapitzlist"/>
        <w:widowControl/>
        <w:numPr>
          <w:ilvl w:val="0"/>
          <w:numId w:val="22"/>
        </w:numPr>
        <w:autoSpaceDE/>
        <w:autoSpaceDN/>
        <w:spacing w:line="360" w:lineRule="auto"/>
        <w:ind w:left="426" w:right="0"/>
        <w:contextualSpacing/>
        <w:rPr>
          <w:rFonts w:eastAsia="Calibri"/>
          <w:sz w:val="24"/>
          <w:szCs w:val="24"/>
        </w:rPr>
      </w:pPr>
      <w:r w:rsidRPr="00C967E3">
        <w:rPr>
          <w:rFonts w:eastAsia="Calibri"/>
          <w:sz w:val="24"/>
          <w:szCs w:val="24"/>
        </w:rPr>
        <w:t xml:space="preserve">w przypadku, gdy Wykonawca naruszył którekolwiek ze swoich zobowiązań i nie zaprzestał naruszeń w terminie wyznaczonym na piśmie przez Zamawiającego. Wezwanie musi być dokonane w formie pisemnej. Zamawiający jest uprawniony do odstąpienia od umowy w terminie </w:t>
      </w:r>
      <w:r w:rsidR="002B6B8F" w:rsidRPr="00C967E3">
        <w:rPr>
          <w:rFonts w:eastAsia="Calibri"/>
          <w:sz w:val="24"/>
          <w:szCs w:val="24"/>
        </w:rPr>
        <w:t xml:space="preserve">30 </w:t>
      </w:r>
      <w:r w:rsidRPr="00C967E3">
        <w:rPr>
          <w:rFonts w:eastAsia="Calibri"/>
          <w:sz w:val="24"/>
          <w:szCs w:val="24"/>
        </w:rPr>
        <w:t>dni od dnia bezskutecznego upływu terminu wyznaczonego na piśmie przez Zamawiającego;</w:t>
      </w:r>
    </w:p>
    <w:p w14:paraId="2B5BA9D7" w14:textId="066CC84C" w:rsidR="005F0820" w:rsidRPr="00C967E3" w:rsidRDefault="005F0820" w:rsidP="00027206">
      <w:pPr>
        <w:pStyle w:val="Akapitzlist"/>
        <w:widowControl/>
        <w:numPr>
          <w:ilvl w:val="0"/>
          <w:numId w:val="22"/>
        </w:numPr>
        <w:autoSpaceDE/>
        <w:autoSpaceDN/>
        <w:spacing w:line="360" w:lineRule="auto"/>
        <w:ind w:left="426" w:right="0"/>
        <w:contextualSpacing/>
        <w:rPr>
          <w:rFonts w:eastAsia="Calibri"/>
          <w:sz w:val="24"/>
          <w:szCs w:val="24"/>
        </w:rPr>
      </w:pPr>
      <w:r w:rsidRPr="00C967E3">
        <w:rPr>
          <w:rFonts w:eastAsia="Calibri"/>
          <w:sz w:val="24"/>
          <w:szCs w:val="24"/>
        </w:rPr>
        <w:t xml:space="preserve">suma kar umownych naliczonych wobec Wykonawcy przekroczy 30% wartości łącznego wynagrodzenia brutto wskazanego w § 3 ust. 1. Zamawiający jest uprawniony do odstąpienia od umowy w terminie </w:t>
      </w:r>
      <w:r w:rsidR="002B6B8F" w:rsidRPr="00C967E3">
        <w:rPr>
          <w:rFonts w:eastAsia="Calibri"/>
          <w:sz w:val="24"/>
          <w:szCs w:val="24"/>
        </w:rPr>
        <w:t xml:space="preserve">30 </w:t>
      </w:r>
      <w:r w:rsidRPr="00C967E3">
        <w:rPr>
          <w:rFonts w:eastAsia="Calibri"/>
          <w:sz w:val="24"/>
          <w:szCs w:val="24"/>
        </w:rPr>
        <w:t>dni od zaistnienia tej okoliczności;</w:t>
      </w:r>
    </w:p>
    <w:p w14:paraId="768F75AB" w14:textId="77777777" w:rsidR="005F0820" w:rsidRPr="00C967E3" w:rsidRDefault="005F0820" w:rsidP="00027206">
      <w:pPr>
        <w:pStyle w:val="Akapitzlist"/>
        <w:widowControl/>
        <w:numPr>
          <w:ilvl w:val="0"/>
          <w:numId w:val="22"/>
        </w:numPr>
        <w:autoSpaceDE/>
        <w:autoSpaceDN/>
        <w:spacing w:line="360" w:lineRule="auto"/>
        <w:ind w:left="426" w:right="0"/>
        <w:contextualSpacing/>
        <w:rPr>
          <w:rFonts w:eastAsia="Calibri"/>
          <w:sz w:val="24"/>
          <w:szCs w:val="24"/>
        </w:rPr>
      </w:pPr>
      <w:r w:rsidRPr="00C967E3">
        <w:rPr>
          <w:rFonts w:eastAsia="Calibri"/>
          <w:sz w:val="24"/>
          <w:szCs w:val="24"/>
        </w:rPr>
        <w:t xml:space="preserve">w sytuacji zaistnienia wobec Wykonawcy okoliczności prowadzących do wypełnienia się co najmniej jednej z przesłanek określonych w art. 7 ust. 1 ustawy z dnia 13 kwietnia 2022 r. o szczególnych rozwiązaniach w zakresie przeciwdziałania wspieraniu agresji na Ukrainę oraz służących ochronie bezpieczeństwa narodowego (Dz.U.2025.514 </w:t>
      </w:r>
      <w:proofErr w:type="spellStart"/>
      <w:r w:rsidRPr="00C967E3">
        <w:rPr>
          <w:rFonts w:eastAsia="Calibri"/>
          <w:sz w:val="24"/>
          <w:szCs w:val="24"/>
        </w:rPr>
        <w:t>t.j</w:t>
      </w:r>
      <w:proofErr w:type="spellEnd"/>
      <w:r w:rsidRPr="00C967E3">
        <w:rPr>
          <w:rFonts w:eastAsia="Calibri"/>
          <w:sz w:val="24"/>
          <w:szCs w:val="24"/>
        </w:rPr>
        <w:t>.). Zamawiający może odstąpić od umowy lub jej części w terminie 30 dni od powzięcia wiadomości o powyższych okolicznościach;</w:t>
      </w:r>
    </w:p>
    <w:p w14:paraId="05E183B5" w14:textId="608E332E" w:rsidR="00BD5796" w:rsidRPr="00C967E3" w:rsidRDefault="00BD5796" w:rsidP="00027206">
      <w:pPr>
        <w:pStyle w:val="Akapitzlist"/>
        <w:widowControl/>
        <w:numPr>
          <w:ilvl w:val="0"/>
          <w:numId w:val="22"/>
        </w:numPr>
        <w:autoSpaceDE/>
        <w:autoSpaceDN/>
        <w:spacing w:line="360" w:lineRule="auto"/>
        <w:ind w:left="426" w:right="0"/>
        <w:contextualSpacing/>
        <w:rPr>
          <w:rFonts w:eastAsia="Calibri"/>
          <w:sz w:val="24"/>
          <w:szCs w:val="24"/>
        </w:rPr>
      </w:pPr>
      <w:r w:rsidRPr="00C967E3">
        <w:rPr>
          <w:rFonts w:eastAsia="Calibri"/>
          <w:sz w:val="24"/>
          <w:szCs w:val="24"/>
        </w:rPr>
        <w:t>W przypadku konieczności wielokrotnego dokonywania bezpośredniej zapłaty podwykonawcy lub dalszemu podwykonawcy lub konieczność dokonania bezpośrednich zapłat na sumę większą niż 5% wartości umowy</w:t>
      </w:r>
      <w:r w:rsidR="00181135" w:rsidRPr="00C967E3">
        <w:rPr>
          <w:rFonts w:eastAsia="Calibri"/>
          <w:sz w:val="24"/>
          <w:szCs w:val="24"/>
        </w:rPr>
        <w:t xml:space="preserve">, w terminie 30 dni od dnia ziszczenia się którejkolwiek z okoliczności </w:t>
      </w:r>
    </w:p>
    <w:p w14:paraId="7D2A92D0" w14:textId="2ED82CF9" w:rsidR="005F0820" w:rsidRPr="00C967E3" w:rsidRDefault="005F0820" w:rsidP="00027206">
      <w:pPr>
        <w:pStyle w:val="Akapitzlist"/>
        <w:widowControl/>
        <w:numPr>
          <w:ilvl w:val="0"/>
          <w:numId w:val="21"/>
        </w:numPr>
        <w:autoSpaceDE/>
        <w:autoSpaceDN/>
        <w:spacing w:line="360" w:lineRule="auto"/>
        <w:ind w:left="0" w:right="0"/>
        <w:contextualSpacing/>
        <w:rPr>
          <w:rFonts w:eastAsia="Calibri"/>
          <w:sz w:val="24"/>
          <w:szCs w:val="24"/>
        </w:rPr>
      </w:pPr>
      <w:r w:rsidRPr="00C967E3">
        <w:rPr>
          <w:rFonts w:eastAsia="Calibri"/>
          <w:sz w:val="24"/>
          <w:szCs w:val="24"/>
        </w:rPr>
        <w:t>Przypadki wskazane w ust. 2 pkt. 2-7 uznawane są za przypadki odstąpienia od umowy z przyczyn leżących wyłącznie po stronie Wykonawcy i stanowią podstawę do naliczenia kary umownej.</w:t>
      </w:r>
    </w:p>
    <w:p w14:paraId="654F2AD3" w14:textId="77777777" w:rsidR="005F0820" w:rsidRPr="00C967E3" w:rsidRDefault="005F0820" w:rsidP="00027206">
      <w:pPr>
        <w:pStyle w:val="Akapitzlist"/>
        <w:widowControl/>
        <w:numPr>
          <w:ilvl w:val="0"/>
          <w:numId w:val="21"/>
        </w:numPr>
        <w:autoSpaceDE/>
        <w:autoSpaceDN/>
        <w:spacing w:line="360" w:lineRule="auto"/>
        <w:ind w:left="0" w:right="0"/>
        <w:contextualSpacing/>
        <w:rPr>
          <w:rFonts w:eastAsia="Calibri"/>
          <w:sz w:val="24"/>
          <w:szCs w:val="24"/>
        </w:rPr>
      </w:pPr>
      <w:r w:rsidRPr="00C967E3">
        <w:rPr>
          <w:rFonts w:eastAsia="Calibri"/>
          <w:sz w:val="24"/>
          <w:szCs w:val="24"/>
        </w:rPr>
        <w:t>Oświadczenie o odstąpieniu od umowy wymaga formy pisemnej pod rygorem nieważności.</w:t>
      </w:r>
    </w:p>
    <w:p w14:paraId="292AC4D5" w14:textId="77777777" w:rsidR="005F0820" w:rsidRPr="00C967E3" w:rsidRDefault="005F0820" w:rsidP="00027206">
      <w:pPr>
        <w:pStyle w:val="Akapitzlist"/>
        <w:widowControl/>
        <w:numPr>
          <w:ilvl w:val="0"/>
          <w:numId w:val="21"/>
        </w:numPr>
        <w:autoSpaceDE/>
        <w:autoSpaceDN/>
        <w:spacing w:line="360" w:lineRule="auto"/>
        <w:ind w:left="0" w:right="0"/>
        <w:contextualSpacing/>
        <w:rPr>
          <w:rFonts w:eastAsia="Calibri"/>
          <w:sz w:val="24"/>
          <w:szCs w:val="24"/>
        </w:rPr>
      </w:pPr>
      <w:r w:rsidRPr="00C967E3">
        <w:rPr>
          <w:rFonts w:eastAsia="Calibri"/>
          <w:sz w:val="24"/>
          <w:szCs w:val="24"/>
        </w:rPr>
        <w:t xml:space="preserve">Zamawiający dopuszcza odstąpienie od umowy w części, co do niespełnionego świadczenia wynikającego z niniejszej umowy. Odstąpienie od umowy w części ma skutek od dnia skutecznego złożenia oświadczenia o odstąpieniu. </w:t>
      </w:r>
    </w:p>
    <w:p w14:paraId="68CDF399" w14:textId="77777777" w:rsidR="005F0820" w:rsidRPr="00C967E3" w:rsidRDefault="005F0820" w:rsidP="00027206">
      <w:pPr>
        <w:pStyle w:val="Akapitzlist"/>
        <w:widowControl/>
        <w:numPr>
          <w:ilvl w:val="0"/>
          <w:numId w:val="21"/>
        </w:numPr>
        <w:autoSpaceDE/>
        <w:autoSpaceDN/>
        <w:spacing w:line="360" w:lineRule="auto"/>
        <w:ind w:left="0" w:right="0"/>
        <w:contextualSpacing/>
        <w:rPr>
          <w:rFonts w:eastAsia="Calibri"/>
          <w:sz w:val="24"/>
          <w:szCs w:val="24"/>
        </w:rPr>
      </w:pPr>
      <w:r w:rsidRPr="00C967E3">
        <w:rPr>
          <w:rFonts w:eastAsia="Calibri"/>
          <w:sz w:val="24"/>
          <w:szCs w:val="24"/>
        </w:rPr>
        <w:t xml:space="preserve">Po złożeniu oświadczenia o odstąpieniu od umowy przez Zamawiającego, Wykonawca zobowiązuje się do podjęcia niezwłocznie działań prowadzących do szybkiego i </w:t>
      </w:r>
      <w:r w:rsidRPr="00C967E3">
        <w:rPr>
          <w:rFonts w:eastAsia="Calibri"/>
          <w:sz w:val="24"/>
          <w:szCs w:val="24"/>
        </w:rPr>
        <w:lastRenderedPageBreak/>
        <w:t>uporządkowanego zakończenia zadań, jednak nie dłużej niż w ciągu 2 dni od dnia złożenia oświadczenia o odstąpieniu od umowy. W razie niepodjęcia przedmiotowych czynności Zamawiający będzie traktował zachowanie Wykonawcy jako działanie ze szkodą dla Zamawiającego.</w:t>
      </w:r>
    </w:p>
    <w:p w14:paraId="400714B7" w14:textId="77777777" w:rsidR="005F0820" w:rsidRPr="00C967E3" w:rsidRDefault="005F0820" w:rsidP="00027206">
      <w:pPr>
        <w:pStyle w:val="Akapitzlist"/>
        <w:widowControl/>
        <w:numPr>
          <w:ilvl w:val="0"/>
          <w:numId w:val="21"/>
        </w:numPr>
        <w:autoSpaceDE/>
        <w:autoSpaceDN/>
        <w:spacing w:line="360" w:lineRule="auto"/>
        <w:ind w:left="0" w:right="0"/>
        <w:contextualSpacing/>
        <w:rPr>
          <w:rFonts w:eastAsia="Calibri"/>
          <w:sz w:val="24"/>
          <w:szCs w:val="24"/>
        </w:rPr>
      </w:pPr>
      <w:r w:rsidRPr="00C967E3">
        <w:rPr>
          <w:rFonts w:eastAsia="Calibri"/>
          <w:sz w:val="24"/>
          <w:szCs w:val="24"/>
        </w:rPr>
        <w:t>W przypadku odstąpienia od umowy przez Zamawiającego:</w:t>
      </w:r>
    </w:p>
    <w:p w14:paraId="6AB28C0A" w14:textId="77777777" w:rsidR="005F0820" w:rsidRPr="00C967E3" w:rsidRDefault="005F0820" w:rsidP="00027206">
      <w:pPr>
        <w:pStyle w:val="Akapitzlist"/>
        <w:widowControl/>
        <w:numPr>
          <w:ilvl w:val="0"/>
          <w:numId w:val="23"/>
        </w:numPr>
        <w:autoSpaceDE/>
        <w:autoSpaceDN/>
        <w:spacing w:line="360" w:lineRule="auto"/>
        <w:ind w:left="426" w:right="0"/>
        <w:contextualSpacing/>
        <w:rPr>
          <w:rFonts w:eastAsia="Calibri"/>
          <w:sz w:val="24"/>
          <w:szCs w:val="24"/>
        </w:rPr>
      </w:pPr>
      <w:r w:rsidRPr="00C967E3">
        <w:rPr>
          <w:rFonts w:eastAsia="Calibri"/>
          <w:sz w:val="24"/>
          <w:szCs w:val="24"/>
        </w:rPr>
        <w:t>Strony zobowiązują się w terminie 2 dni od dnia odstąpienia od umowy do sporządzenia protokołu, który będzie stwierdzał stan realizacji przedmiotu umowy;</w:t>
      </w:r>
    </w:p>
    <w:p w14:paraId="5EB35A7C" w14:textId="77777777" w:rsidR="005F0820" w:rsidRPr="00C967E3" w:rsidRDefault="005F0820" w:rsidP="00027206">
      <w:pPr>
        <w:pStyle w:val="Akapitzlist"/>
        <w:widowControl/>
        <w:numPr>
          <w:ilvl w:val="0"/>
          <w:numId w:val="23"/>
        </w:numPr>
        <w:autoSpaceDE/>
        <w:autoSpaceDN/>
        <w:spacing w:line="360" w:lineRule="auto"/>
        <w:ind w:left="426" w:right="0"/>
        <w:contextualSpacing/>
        <w:rPr>
          <w:rFonts w:eastAsia="Calibri"/>
          <w:sz w:val="24"/>
          <w:szCs w:val="24"/>
        </w:rPr>
      </w:pPr>
      <w:r w:rsidRPr="00C967E3">
        <w:rPr>
          <w:rFonts w:eastAsia="Calibri"/>
          <w:sz w:val="24"/>
          <w:szCs w:val="24"/>
        </w:rPr>
        <w:t>wysokość wynagrodzenia należna Wykonawcy zostanie ustalona na postawie stwierdzonego protokołem – o którym mowa w pkt. 1 – zakresu wykonanego przedmiotu umowy zaakceptowanego przez Zamawiającego do dnia odstąpienia od umowy, o ile wykonany zakres przedmiotu umowy będzie miał dla Zamawiającego znaczenie;</w:t>
      </w:r>
    </w:p>
    <w:p w14:paraId="21A334BE" w14:textId="77777777" w:rsidR="005F0820" w:rsidRPr="00C967E3" w:rsidRDefault="005F0820" w:rsidP="00027206">
      <w:pPr>
        <w:pStyle w:val="Akapitzlist"/>
        <w:widowControl/>
        <w:numPr>
          <w:ilvl w:val="0"/>
          <w:numId w:val="23"/>
        </w:numPr>
        <w:autoSpaceDE/>
        <w:autoSpaceDN/>
        <w:spacing w:line="360" w:lineRule="auto"/>
        <w:ind w:left="426" w:right="0"/>
        <w:contextualSpacing/>
        <w:rPr>
          <w:rFonts w:eastAsia="Calibri"/>
          <w:sz w:val="24"/>
          <w:szCs w:val="24"/>
        </w:rPr>
      </w:pPr>
      <w:r w:rsidRPr="00C967E3">
        <w:rPr>
          <w:rFonts w:eastAsia="Calibri"/>
          <w:sz w:val="24"/>
          <w:szCs w:val="24"/>
        </w:rPr>
        <w:t>Strony dokonują rozliczenia wykonanych prac do dnia odstąpienia od umowy w oparciu o stosowane procedury odbiorowe, podstawy wystawienia poszczególnych faktur, jak i terminy ich płatności.</w:t>
      </w:r>
    </w:p>
    <w:p w14:paraId="0D2B33DE" w14:textId="77777777" w:rsidR="005F0820" w:rsidRPr="00C967E3" w:rsidRDefault="005F0820" w:rsidP="00027206">
      <w:pPr>
        <w:pStyle w:val="Akapitzlist"/>
        <w:widowControl/>
        <w:numPr>
          <w:ilvl w:val="0"/>
          <w:numId w:val="24"/>
        </w:numPr>
        <w:autoSpaceDE/>
        <w:autoSpaceDN/>
        <w:spacing w:line="360" w:lineRule="auto"/>
        <w:ind w:left="0" w:right="0"/>
        <w:contextualSpacing/>
        <w:rPr>
          <w:rFonts w:eastAsia="Calibri"/>
          <w:sz w:val="24"/>
          <w:szCs w:val="24"/>
        </w:rPr>
      </w:pPr>
      <w:r w:rsidRPr="00C967E3">
        <w:rPr>
          <w:rFonts w:eastAsia="Calibri"/>
          <w:sz w:val="24"/>
          <w:szCs w:val="24"/>
        </w:rPr>
        <w:t>Jeżeli Wykonawca nie dostosuje się do wymagań ust. 7, to Zamawiający ma prawo dokonać tych czynności samodzielnie i są one wiążące dla Wykonawcy.</w:t>
      </w:r>
    </w:p>
    <w:p w14:paraId="4D719321" w14:textId="77777777" w:rsidR="005F0820" w:rsidRPr="00C967E3" w:rsidRDefault="005F0820" w:rsidP="005F0820">
      <w:pPr>
        <w:spacing w:line="360" w:lineRule="auto"/>
        <w:jc w:val="both"/>
        <w:rPr>
          <w:rFonts w:eastAsia="Calibri"/>
          <w:sz w:val="24"/>
          <w:szCs w:val="24"/>
        </w:rPr>
      </w:pPr>
    </w:p>
    <w:p w14:paraId="19263DC5" w14:textId="77777777" w:rsidR="005F0820" w:rsidRPr="00C967E3" w:rsidRDefault="005F0820" w:rsidP="005F0820">
      <w:pPr>
        <w:spacing w:line="360" w:lineRule="auto"/>
        <w:jc w:val="center"/>
        <w:rPr>
          <w:rFonts w:eastAsia="Calibri"/>
          <w:b/>
          <w:sz w:val="24"/>
          <w:szCs w:val="24"/>
        </w:rPr>
      </w:pPr>
    </w:p>
    <w:p w14:paraId="6B1C6DCE" w14:textId="77777777" w:rsidR="005F0820" w:rsidRPr="00C967E3" w:rsidRDefault="005F0820" w:rsidP="005F0820">
      <w:pPr>
        <w:spacing w:line="360" w:lineRule="auto"/>
        <w:jc w:val="center"/>
        <w:rPr>
          <w:rFonts w:eastAsia="Calibri"/>
          <w:b/>
          <w:sz w:val="24"/>
          <w:szCs w:val="24"/>
        </w:rPr>
      </w:pPr>
      <w:r w:rsidRPr="00C967E3">
        <w:rPr>
          <w:rFonts w:eastAsia="Calibri"/>
          <w:b/>
          <w:sz w:val="24"/>
          <w:szCs w:val="24"/>
        </w:rPr>
        <w:t>§ 11</w:t>
      </w:r>
    </w:p>
    <w:p w14:paraId="3CAD5D5D" w14:textId="77777777" w:rsidR="005F0820" w:rsidRPr="00C967E3" w:rsidRDefault="005F0820" w:rsidP="00027206">
      <w:pPr>
        <w:pStyle w:val="Akapitzlist"/>
        <w:widowControl/>
        <w:numPr>
          <w:ilvl w:val="0"/>
          <w:numId w:val="25"/>
        </w:numPr>
        <w:autoSpaceDE/>
        <w:autoSpaceDN/>
        <w:spacing w:line="360" w:lineRule="auto"/>
        <w:ind w:left="0" w:right="0"/>
        <w:contextualSpacing/>
        <w:rPr>
          <w:rFonts w:eastAsia="Calibri"/>
          <w:sz w:val="24"/>
          <w:szCs w:val="24"/>
        </w:rPr>
      </w:pPr>
      <w:r w:rsidRPr="00C967E3">
        <w:rPr>
          <w:rFonts w:eastAsia="Calibri"/>
          <w:sz w:val="24"/>
          <w:szCs w:val="24"/>
        </w:rPr>
        <w:t>Zmiana postanowień zawartej umowy może nastąpić za zgodą obu Stron wyrażoną na piśmie, w formie aneksu do umowy, pod rygorem nieważności takiej zmiany, chyba że postanowienia umowy stanowią inaczej.</w:t>
      </w:r>
    </w:p>
    <w:p w14:paraId="61E3976B" w14:textId="77777777" w:rsidR="005F0820" w:rsidRPr="00C967E3" w:rsidRDefault="005F0820" w:rsidP="00027206">
      <w:pPr>
        <w:pStyle w:val="Akapitzlist"/>
        <w:widowControl/>
        <w:numPr>
          <w:ilvl w:val="0"/>
          <w:numId w:val="25"/>
        </w:numPr>
        <w:autoSpaceDE/>
        <w:autoSpaceDN/>
        <w:spacing w:line="360" w:lineRule="auto"/>
        <w:ind w:left="0" w:right="0"/>
        <w:contextualSpacing/>
        <w:rPr>
          <w:rFonts w:eastAsia="Calibri"/>
          <w:sz w:val="24"/>
          <w:szCs w:val="24"/>
        </w:rPr>
      </w:pPr>
      <w:r w:rsidRPr="00C967E3">
        <w:rPr>
          <w:rFonts w:eastAsia="Calibri"/>
          <w:sz w:val="24"/>
          <w:szCs w:val="24"/>
        </w:rPr>
        <w:t xml:space="preserve">Zmiana umowy może nastąpić podstawie przesłanek, o których mowa w art. 455 ust. 1 i 2 ustawy </w:t>
      </w:r>
      <w:proofErr w:type="spellStart"/>
      <w:r w:rsidRPr="00C967E3">
        <w:rPr>
          <w:rFonts w:eastAsia="Calibri"/>
          <w:sz w:val="24"/>
          <w:szCs w:val="24"/>
        </w:rPr>
        <w:t>Pzp</w:t>
      </w:r>
      <w:proofErr w:type="spellEnd"/>
      <w:r w:rsidRPr="00C967E3">
        <w:rPr>
          <w:rFonts w:eastAsia="Calibri"/>
          <w:sz w:val="24"/>
          <w:szCs w:val="24"/>
        </w:rPr>
        <w:t>.</w:t>
      </w:r>
    </w:p>
    <w:p w14:paraId="7334CD84" w14:textId="77777777" w:rsidR="005F0820" w:rsidRPr="00C967E3" w:rsidRDefault="005F0820" w:rsidP="00027206">
      <w:pPr>
        <w:pStyle w:val="Akapitzlist"/>
        <w:widowControl/>
        <w:numPr>
          <w:ilvl w:val="0"/>
          <w:numId w:val="25"/>
        </w:numPr>
        <w:autoSpaceDE/>
        <w:autoSpaceDN/>
        <w:spacing w:line="360" w:lineRule="auto"/>
        <w:ind w:left="0" w:right="0"/>
        <w:contextualSpacing/>
        <w:rPr>
          <w:rFonts w:eastAsia="Calibri"/>
          <w:sz w:val="24"/>
          <w:szCs w:val="24"/>
        </w:rPr>
      </w:pPr>
      <w:r w:rsidRPr="00C967E3">
        <w:rPr>
          <w:rFonts w:eastAsia="Calibri"/>
          <w:sz w:val="24"/>
          <w:szCs w:val="24"/>
        </w:rPr>
        <w:t xml:space="preserve">Zamawiający, działając zgodnie z dyspozycją przepisu art. 455 ust. 1 pkt 1 ustawy </w:t>
      </w:r>
      <w:proofErr w:type="spellStart"/>
      <w:r w:rsidRPr="00C967E3">
        <w:rPr>
          <w:rFonts w:eastAsia="Calibri"/>
          <w:sz w:val="24"/>
          <w:szCs w:val="24"/>
        </w:rPr>
        <w:t>Pzp</w:t>
      </w:r>
      <w:proofErr w:type="spellEnd"/>
      <w:r w:rsidRPr="00C967E3">
        <w:rPr>
          <w:rFonts w:eastAsia="Calibri"/>
          <w:sz w:val="24"/>
          <w:szCs w:val="24"/>
        </w:rPr>
        <w:t xml:space="preserve"> może wyrazić zgodę na dokonanie zmian postanowień zawartej Umowy w stosunku do treści oferty, na podstawie której dokonano wyboru Wykonawcy: </w:t>
      </w:r>
    </w:p>
    <w:p w14:paraId="4BBD4580" w14:textId="72B48E5C" w:rsidR="005F0820" w:rsidRPr="00C967E3" w:rsidRDefault="005F0820" w:rsidP="00027206">
      <w:pPr>
        <w:pStyle w:val="Akapitzlist"/>
        <w:widowControl/>
        <w:numPr>
          <w:ilvl w:val="0"/>
          <w:numId w:val="26"/>
        </w:numPr>
        <w:autoSpaceDE/>
        <w:autoSpaceDN/>
        <w:spacing w:line="360" w:lineRule="auto"/>
        <w:ind w:left="426" w:right="0"/>
        <w:contextualSpacing/>
        <w:rPr>
          <w:rFonts w:eastAsia="Calibri"/>
          <w:sz w:val="24"/>
          <w:szCs w:val="24"/>
        </w:rPr>
      </w:pPr>
      <w:r w:rsidRPr="00C967E3">
        <w:rPr>
          <w:rFonts w:eastAsia="Calibri"/>
          <w:sz w:val="24"/>
          <w:szCs w:val="24"/>
        </w:rPr>
        <w:t>zmiana wynagrodzenia brutto: w przypadku zmiany urzędowej stawki podatku VAT</w:t>
      </w:r>
      <w:r w:rsidR="00D670EA" w:rsidRPr="00C967E3">
        <w:rPr>
          <w:rFonts w:eastAsia="Calibri"/>
          <w:sz w:val="24"/>
          <w:szCs w:val="24"/>
        </w:rPr>
        <w:t>, przy czym zmianie ulegnie wyłącznie kwota brutto</w:t>
      </w:r>
      <w:r w:rsidRPr="00C967E3">
        <w:rPr>
          <w:rFonts w:eastAsia="Calibri"/>
          <w:sz w:val="24"/>
          <w:szCs w:val="24"/>
        </w:rPr>
        <w:t>;</w:t>
      </w:r>
    </w:p>
    <w:p w14:paraId="372025C7" w14:textId="77777777" w:rsidR="005F0820" w:rsidRPr="00C967E3" w:rsidRDefault="005F0820" w:rsidP="00027206">
      <w:pPr>
        <w:pStyle w:val="Akapitzlist"/>
        <w:widowControl/>
        <w:numPr>
          <w:ilvl w:val="0"/>
          <w:numId w:val="26"/>
        </w:numPr>
        <w:autoSpaceDE/>
        <w:autoSpaceDN/>
        <w:spacing w:line="360" w:lineRule="auto"/>
        <w:ind w:left="426" w:right="0"/>
        <w:contextualSpacing/>
        <w:rPr>
          <w:rFonts w:eastAsia="Calibri"/>
          <w:sz w:val="24"/>
          <w:szCs w:val="24"/>
        </w:rPr>
      </w:pPr>
      <w:r w:rsidRPr="00C967E3">
        <w:rPr>
          <w:rFonts w:eastAsia="Calibri"/>
          <w:sz w:val="24"/>
          <w:szCs w:val="24"/>
        </w:rPr>
        <w:t xml:space="preserve">Zamawiający przewiduje możliwość zmiany terminu realizacji umowy, czasowego zawieszenia realizacji umowy lub zmiany sposobu realizacji umowy, bez zmiany wynagrodzenia określonego w § 3 ust. 1 umowy, w przypadku zaistnienia okoliczności niezależnych od Wykonawcy, w szczególności w postaci wystąpienia sytuacji kryzysowych np. epidemii, pandemii lub zagrożenia epidemicznego lub sytuacji </w:t>
      </w:r>
      <w:r w:rsidRPr="00C967E3">
        <w:rPr>
          <w:rFonts w:eastAsia="Calibri"/>
          <w:sz w:val="24"/>
          <w:szCs w:val="24"/>
        </w:rPr>
        <w:lastRenderedPageBreak/>
        <w:t>spowodowanej działaniami wojennymi lub działania siły wyższej rozumianej jako okoliczności, które pomimo zachowania należytej staranności i podjęcia wszelkich działań w normalnym zakresie, nie można było przewidzieć oraz im zapobiec, bądź się im przeciwstawić w sposób skuteczny, jak również ich społecznych lub gospodarczych skutków, pod warunkiem iż:</w:t>
      </w:r>
    </w:p>
    <w:p w14:paraId="67561ACF" w14:textId="77777777" w:rsidR="005F0820" w:rsidRPr="00C967E3" w:rsidRDefault="005F0820" w:rsidP="00027206">
      <w:pPr>
        <w:pStyle w:val="Akapitzlist"/>
        <w:widowControl/>
        <w:numPr>
          <w:ilvl w:val="0"/>
          <w:numId w:val="27"/>
        </w:numPr>
        <w:autoSpaceDE/>
        <w:autoSpaceDN/>
        <w:spacing w:line="360" w:lineRule="auto"/>
        <w:ind w:right="0"/>
        <w:contextualSpacing/>
        <w:rPr>
          <w:rFonts w:eastAsia="Calibri"/>
          <w:sz w:val="24"/>
          <w:szCs w:val="24"/>
        </w:rPr>
      </w:pPr>
      <w:r w:rsidRPr="00C967E3">
        <w:rPr>
          <w:rFonts w:eastAsia="Calibri"/>
          <w:sz w:val="24"/>
          <w:szCs w:val="24"/>
        </w:rPr>
        <w:t>Wykonawca zawiadomi Zamawiającego o wystąpieniu tych okoliczności, w tym okoliczności epidemii, pandemii lub zagrożenia epidemicznego, sytuacji spowodowanej działaniami wojennymi lub siły wyższej,</w:t>
      </w:r>
    </w:p>
    <w:p w14:paraId="6D4F5708" w14:textId="77777777" w:rsidR="005F0820" w:rsidRPr="00C967E3" w:rsidRDefault="005F0820" w:rsidP="00027206">
      <w:pPr>
        <w:pStyle w:val="Akapitzlist"/>
        <w:widowControl/>
        <w:numPr>
          <w:ilvl w:val="0"/>
          <w:numId w:val="27"/>
        </w:numPr>
        <w:autoSpaceDE/>
        <w:autoSpaceDN/>
        <w:spacing w:line="360" w:lineRule="auto"/>
        <w:ind w:right="0"/>
        <w:contextualSpacing/>
        <w:rPr>
          <w:rFonts w:eastAsia="Calibri"/>
          <w:sz w:val="24"/>
          <w:szCs w:val="24"/>
        </w:rPr>
      </w:pPr>
      <w:r w:rsidRPr="00C967E3">
        <w:rPr>
          <w:rFonts w:eastAsia="Calibri"/>
          <w:sz w:val="24"/>
          <w:szCs w:val="24"/>
        </w:rPr>
        <w:t>działanie tych okoliczności, w tym okoliczności epidemii, pandemii lub zagrożenia epidemicznego, sytuacji spowodowanej działaniami wojennymi lub siły wyższej oraz czas ich trwania zostanie przez Wykonawcę uprawdopodobnione za pomocą odpowiednich oświadczeń i dokumentów potwierdzających ich wystąpienie i wskazujących czas niezbędny na realizację przedmiotowej umowy (np. informacja od producenta/dystrybutora o zaistniałych okolicznościach powodujących opóźnienie w dostawie, dokument potwierdzający złożenia zamówienia przez Wykonawcę, w sposób zapewniający terminową realizację niniejszej umowy),</w:t>
      </w:r>
    </w:p>
    <w:p w14:paraId="17CAB3F6" w14:textId="77777777" w:rsidR="005F0820" w:rsidRPr="00C967E3" w:rsidRDefault="005F0820" w:rsidP="00027206">
      <w:pPr>
        <w:pStyle w:val="Akapitzlist"/>
        <w:widowControl/>
        <w:numPr>
          <w:ilvl w:val="0"/>
          <w:numId w:val="27"/>
        </w:numPr>
        <w:autoSpaceDE/>
        <w:autoSpaceDN/>
        <w:spacing w:line="360" w:lineRule="auto"/>
        <w:ind w:right="0"/>
        <w:contextualSpacing/>
        <w:rPr>
          <w:rFonts w:eastAsia="Calibri"/>
          <w:sz w:val="24"/>
          <w:szCs w:val="24"/>
        </w:rPr>
      </w:pPr>
      <w:r w:rsidRPr="00C967E3">
        <w:rPr>
          <w:rFonts w:eastAsia="Calibri"/>
          <w:sz w:val="24"/>
          <w:szCs w:val="24"/>
        </w:rPr>
        <w:t>zmiana terminu polegać będzie na jego wydłużeniu lub skróceniu o okres wynikający z działania tych okoliczności, w tym okoliczności epidemii, pandemii lub zagrożenia epidemicznego, sytuacji spowodowanej działaniami wojennymi lub siły wyższej uniemożliwiającej prawidłowe wykonywanie umowy.</w:t>
      </w:r>
    </w:p>
    <w:p w14:paraId="647EA17A" w14:textId="7BA4C5CF" w:rsidR="001B2007" w:rsidRPr="00C967E3" w:rsidRDefault="001B2007" w:rsidP="00E808F3">
      <w:pPr>
        <w:widowControl/>
        <w:autoSpaceDE/>
        <w:autoSpaceDN/>
        <w:spacing w:line="360" w:lineRule="auto"/>
        <w:ind w:left="360"/>
        <w:contextualSpacing/>
        <w:jc w:val="both"/>
        <w:rPr>
          <w:rFonts w:eastAsia="Calibri"/>
          <w:sz w:val="24"/>
          <w:szCs w:val="24"/>
        </w:rPr>
      </w:pPr>
      <w:r w:rsidRPr="00C967E3">
        <w:rPr>
          <w:rFonts w:eastAsia="Calibri"/>
          <w:sz w:val="24"/>
          <w:szCs w:val="24"/>
        </w:rPr>
        <w:t xml:space="preserve">3) Zamawiający dopuszcza również możliwość zmiany terminu realizacji umowy w przypadku </w:t>
      </w:r>
      <w:r w:rsidRPr="00C967E3">
        <w:rPr>
          <w:rStyle w:val="Brak"/>
          <w:sz w:val="24"/>
          <w:szCs w:val="24"/>
        </w:rPr>
        <w:t>wystąpienia okoliczności niezależnych od wykonawcy, przy zachowaniu przez niego należytej staranności, skutkujących niemożnością dotrzymania terminu realizacji przedmiotu umowy bądź w przypadku wstrzymania przez zamawiającego wykonania prac niewynikających z okoliczności leżących po stronie wykonawcy</w:t>
      </w:r>
    </w:p>
    <w:p w14:paraId="5666A721" w14:textId="56AD78D1" w:rsidR="005F0820" w:rsidRPr="00C967E3" w:rsidRDefault="005F0820" w:rsidP="00027206">
      <w:pPr>
        <w:pStyle w:val="Akapitzlist"/>
        <w:widowControl/>
        <w:numPr>
          <w:ilvl w:val="0"/>
          <w:numId w:val="26"/>
        </w:numPr>
        <w:autoSpaceDE/>
        <w:autoSpaceDN/>
        <w:spacing w:line="360" w:lineRule="auto"/>
        <w:ind w:left="426" w:right="0"/>
        <w:contextualSpacing/>
        <w:rPr>
          <w:rFonts w:eastAsia="Calibri"/>
          <w:sz w:val="24"/>
          <w:szCs w:val="24"/>
        </w:rPr>
      </w:pPr>
      <w:r w:rsidRPr="00C967E3">
        <w:rPr>
          <w:rFonts w:eastAsia="Calibri"/>
          <w:sz w:val="24"/>
          <w:szCs w:val="24"/>
        </w:rPr>
        <w:t xml:space="preserve">w przypadku zmiany określonego modelu, typu urządzeń bądź jej elementów, jeżeli jest ona wynikiem zakończenia, wstrzymania lub wycofania ich z produkcji (po przedstawieniu stosownych dokumentów od producenta lub dystrybutora), z tym że cena nie może ulec podwyższeniu, a w wyniku zmiany dochodzi do poprawy jakości lub innych parametrów charakterystycznych dla całości lub dla danego elementu dostawy </w:t>
      </w:r>
      <w:r w:rsidR="003C4D74" w:rsidRPr="00C967E3">
        <w:rPr>
          <w:rFonts w:eastAsia="Calibri"/>
          <w:sz w:val="24"/>
          <w:szCs w:val="24"/>
        </w:rPr>
        <w:t xml:space="preserve">lub </w:t>
      </w:r>
      <w:r w:rsidRPr="00C967E3">
        <w:rPr>
          <w:rFonts w:eastAsia="Calibri"/>
          <w:sz w:val="24"/>
          <w:szCs w:val="24"/>
        </w:rPr>
        <w:t xml:space="preserve">zmiany technologii na równoważną </w:t>
      </w:r>
      <w:r w:rsidR="003C4D74" w:rsidRPr="00C967E3">
        <w:rPr>
          <w:rFonts w:eastAsia="Calibri"/>
          <w:sz w:val="24"/>
          <w:szCs w:val="24"/>
        </w:rPr>
        <w:t xml:space="preserve">zapewniającą wprowadzenie </w:t>
      </w:r>
      <w:r w:rsidR="000B39EB" w:rsidRPr="00C967E3">
        <w:rPr>
          <w:rFonts w:eastAsia="Calibri"/>
          <w:sz w:val="24"/>
          <w:szCs w:val="24"/>
        </w:rPr>
        <w:t xml:space="preserve">urządzeń </w:t>
      </w:r>
      <w:r w:rsidRPr="00C967E3">
        <w:rPr>
          <w:rFonts w:eastAsia="Calibri"/>
          <w:sz w:val="24"/>
          <w:szCs w:val="24"/>
        </w:rPr>
        <w:t>o parametrach technicznych lub funkcjonalnych lub jakościowych nie gorszych niż wskazane w pierwotnej ofercie Wykonawcy.</w:t>
      </w:r>
    </w:p>
    <w:p w14:paraId="3B2670C2" w14:textId="77777777" w:rsidR="005F0820" w:rsidRPr="00C967E3" w:rsidRDefault="005F0820" w:rsidP="00027206">
      <w:pPr>
        <w:pStyle w:val="Akapitzlist"/>
        <w:widowControl/>
        <w:numPr>
          <w:ilvl w:val="0"/>
          <w:numId w:val="25"/>
        </w:numPr>
        <w:autoSpaceDE/>
        <w:autoSpaceDN/>
        <w:spacing w:line="360" w:lineRule="auto"/>
        <w:ind w:left="0" w:right="0"/>
        <w:contextualSpacing/>
        <w:rPr>
          <w:rFonts w:eastAsia="Calibri"/>
          <w:sz w:val="24"/>
          <w:szCs w:val="24"/>
        </w:rPr>
      </w:pPr>
      <w:r w:rsidRPr="00C967E3">
        <w:rPr>
          <w:rFonts w:eastAsia="Calibri"/>
          <w:sz w:val="24"/>
          <w:szCs w:val="24"/>
        </w:rPr>
        <w:lastRenderedPageBreak/>
        <w:t>Wystąpienie którejkolwiek z wymienionych powyżej okoliczności nie stanowi bezwzględnego zobowiązania Zamawiającego do dokonania takich zmian, ani nie może stanowić podstawy roszczeń Wykonawcy do ich dokonania.</w:t>
      </w:r>
    </w:p>
    <w:p w14:paraId="3DEB92CC" w14:textId="77777777" w:rsidR="00F32871" w:rsidRPr="00C967E3" w:rsidRDefault="005F0820" w:rsidP="00F32871">
      <w:pPr>
        <w:pStyle w:val="Akapitzlist"/>
        <w:widowControl/>
        <w:numPr>
          <w:ilvl w:val="0"/>
          <w:numId w:val="25"/>
        </w:numPr>
        <w:autoSpaceDE/>
        <w:autoSpaceDN/>
        <w:spacing w:line="360" w:lineRule="auto"/>
        <w:ind w:left="0" w:right="0"/>
        <w:contextualSpacing/>
        <w:rPr>
          <w:rFonts w:eastAsia="Calibri"/>
          <w:sz w:val="24"/>
          <w:szCs w:val="24"/>
        </w:rPr>
      </w:pPr>
      <w:r w:rsidRPr="00C967E3">
        <w:rPr>
          <w:rFonts w:eastAsia="Calibri"/>
          <w:sz w:val="24"/>
          <w:szCs w:val="24"/>
        </w:rPr>
        <w:t xml:space="preserve">Zamawiający dopuszcza możliwość zmiany nieistotnej umowy, a za istotne zmiany uważa się te, o których mowa w art. 454 ust. 2 </w:t>
      </w:r>
      <w:proofErr w:type="spellStart"/>
      <w:r w:rsidRPr="00C967E3">
        <w:rPr>
          <w:rFonts w:eastAsia="Calibri"/>
          <w:sz w:val="24"/>
          <w:szCs w:val="24"/>
        </w:rPr>
        <w:t>Pzp</w:t>
      </w:r>
      <w:proofErr w:type="spellEnd"/>
      <w:r w:rsidRPr="00C967E3">
        <w:rPr>
          <w:rFonts w:eastAsia="Calibri"/>
          <w:sz w:val="24"/>
          <w:szCs w:val="24"/>
        </w:rPr>
        <w:t>.</w:t>
      </w:r>
    </w:p>
    <w:p w14:paraId="5364E664" w14:textId="27DD5C63" w:rsidR="00F32871" w:rsidRPr="00C967E3" w:rsidRDefault="00F32871" w:rsidP="00F32871">
      <w:pPr>
        <w:pStyle w:val="Akapitzlist"/>
        <w:widowControl/>
        <w:autoSpaceDE/>
        <w:autoSpaceDN/>
        <w:spacing w:line="360" w:lineRule="auto"/>
        <w:ind w:left="0" w:right="0"/>
        <w:contextualSpacing/>
        <w:jc w:val="center"/>
        <w:rPr>
          <w:rFonts w:eastAsia="Calibri"/>
          <w:sz w:val="24"/>
          <w:szCs w:val="24"/>
        </w:rPr>
      </w:pPr>
      <w:r w:rsidRPr="00C967E3">
        <w:rPr>
          <w:rFonts w:eastAsia="Calibri"/>
          <w:sz w:val="24"/>
          <w:szCs w:val="24"/>
        </w:rPr>
        <w:t>§ 12</w:t>
      </w:r>
    </w:p>
    <w:p w14:paraId="63371AD2" w14:textId="5318854E" w:rsidR="00F32871" w:rsidRPr="00C967E3" w:rsidRDefault="00F32871" w:rsidP="00E808F3">
      <w:pPr>
        <w:pStyle w:val="Akapitzlist"/>
        <w:widowControl/>
        <w:autoSpaceDE/>
        <w:autoSpaceDN/>
        <w:spacing w:line="360" w:lineRule="auto"/>
        <w:ind w:left="0" w:right="0"/>
        <w:contextualSpacing/>
        <w:rPr>
          <w:rFonts w:eastAsia="Calibri"/>
          <w:sz w:val="24"/>
          <w:szCs w:val="24"/>
        </w:rPr>
      </w:pPr>
      <w:r w:rsidRPr="00C967E3">
        <w:rPr>
          <w:rFonts w:eastAsia="Calibri"/>
          <w:sz w:val="24"/>
          <w:szCs w:val="24"/>
        </w:rPr>
        <w:t>1. Wykonawca</w:t>
      </w:r>
      <w:r w:rsidR="00BE7141" w:rsidRPr="00C967E3">
        <w:rPr>
          <w:rFonts w:eastAsia="Calibri"/>
          <w:sz w:val="24"/>
          <w:szCs w:val="24"/>
        </w:rPr>
        <w:t xml:space="preserve">, podwykonawca lub dalszy podwykonawca </w:t>
      </w:r>
      <w:r w:rsidRPr="00C967E3">
        <w:rPr>
          <w:rFonts w:eastAsia="Calibri"/>
          <w:sz w:val="24"/>
          <w:szCs w:val="24"/>
        </w:rPr>
        <w:t xml:space="preserve">zobowiązany jest do zatrudnienia na podstawie umowy o pracę osób wykonujących </w:t>
      </w:r>
      <w:r w:rsidRPr="00C967E3">
        <w:rPr>
          <w:sz w:val="24"/>
          <w:szCs w:val="24"/>
        </w:rPr>
        <w:t xml:space="preserve">czynności pracownika budowlanego obejmującego zakres rzeczowy robót budowlanych opisanych w Specyfikacji Warunków Zamówienia, Specyfikacji Technicznej Wykonania i Odbioru Robót Budowlanych, tj. wykonujących czynności bezpośrednio związane z wykonywaniem robót budowlanych, czyli tzw. pracowników fizycznych, przez cały czas realizacji niniejszej Umowy. </w:t>
      </w:r>
    </w:p>
    <w:p w14:paraId="3E901DB0" w14:textId="07F11865" w:rsidR="00F32871" w:rsidRPr="00C967E3" w:rsidRDefault="00F32871" w:rsidP="00E808F3">
      <w:pPr>
        <w:pStyle w:val="Akapitzlist"/>
        <w:widowControl/>
        <w:autoSpaceDE/>
        <w:autoSpaceDN/>
        <w:spacing w:line="360" w:lineRule="auto"/>
        <w:ind w:left="0" w:right="0"/>
        <w:contextualSpacing/>
        <w:rPr>
          <w:rFonts w:eastAsia="Calibri"/>
          <w:sz w:val="24"/>
          <w:szCs w:val="24"/>
        </w:rPr>
      </w:pPr>
      <w:r w:rsidRPr="00C967E3">
        <w:rPr>
          <w:rFonts w:eastAsia="Calibri"/>
          <w:sz w:val="24"/>
          <w:szCs w:val="24"/>
        </w:rPr>
        <w:t xml:space="preserve">2. </w:t>
      </w:r>
      <w:r w:rsidRPr="00C967E3">
        <w:rPr>
          <w:sz w:val="24"/>
          <w:szCs w:val="24"/>
        </w:rPr>
        <w:t xml:space="preserve">W trakcie realizacji zamówienia Zamawiający uprawniony jest do wykonywania czynności kontrolnych wobec Wykonawcy odnośnie spełniania przez Wykonawcę lub podwykonawcę wymogu zatrudnienia na podstawie umowy o pracę osób skierowanych do realizacji </w:t>
      </w:r>
      <w:r w:rsidR="00DB0907" w:rsidRPr="00C967E3">
        <w:rPr>
          <w:sz w:val="24"/>
          <w:szCs w:val="24"/>
        </w:rPr>
        <w:t>robót stanowiących</w:t>
      </w:r>
      <w:r w:rsidRPr="00C967E3">
        <w:rPr>
          <w:sz w:val="24"/>
          <w:szCs w:val="24"/>
        </w:rPr>
        <w:t xml:space="preserve"> przedmiot niniejszej Umowy. Zamawiający uprawniony jest w szczególności do: </w:t>
      </w:r>
    </w:p>
    <w:p w14:paraId="39CFC793" w14:textId="77777777" w:rsidR="00F32871" w:rsidRPr="00C967E3" w:rsidRDefault="00F32871" w:rsidP="00F32871">
      <w:pPr>
        <w:spacing w:after="120" w:line="276" w:lineRule="auto"/>
        <w:jc w:val="both"/>
        <w:rPr>
          <w:sz w:val="24"/>
          <w:szCs w:val="24"/>
        </w:rPr>
      </w:pPr>
      <w:r w:rsidRPr="00C967E3">
        <w:rPr>
          <w:sz w:val="24"/>
          <w:szCs w:val="24"/>
        </w:rPr>
        <w:t xml:space="preserve">1) żądania oświadczeń i dokumentów w zakresie potwierdzenia spełniania ww. wymogów i dokonywania ich oceny, </w:t>
      </w:r>
    </w:p>
    <w:p w14:paraId="732815AF" w14:textId="77777777" w:rsidR="00F32871" w:rsidRPr="00C967E3" w:rsidRDefault="00F32871" w:rsidP="00F32871">
      <w:pPr>
        <w:spacing w:after="120" w:line="276" w:lineRule="auto"/>
        <w:jc w:val="both"/>
        <w:rPr>
          <w:sz w:val="24"/>
          <w:szCs w:val="24"/>
        </w:rPr>
      </w:pPr>
      <w:r w:rsidRPr="00C967E3">
        <w:rPr>
          <w:sz w:val="24"/>
          <w:szCs w:val="24"/>
        </w:rPr>
        <w:t xml:space="preserve">2) żądania wyjaśnień w przypadku wątpliwości w zakresie potwierdzenia spełniania ww. wymogów, </w:t>
      </w:r>
    </w:p>
    <w:p w14:paraId="63D4DF1F" w14:textId="77777777" w:rsidR="00F32871" w:rsidRPr="00C967E3" w:rsidRDefault="00F32871" w:rsidP="00F32871">
      <w:pPr>
        <w:spacing w:after="120" w:line="276" w:lineRule="auto"/>
        <w:jc w:val="both"/>
        <w:rPr>
          <w:sz w:val="24"/>
          <w:szCs w:val="24"/>
        </w:rPr>
      </w:pPr>
      <w:r w:rsidRPr="00C967E3">
        <w:rPr>
          <w:sz w:val="24"/>
          <w:szCs w:val="24"/>
        </w:rPr>
        <w:t xml:space="preserve">3) przeprowadzania kontroli na miejscu wykonywania świadczenia. </w:t>
      </w:r>
    </w:p>
    <w:p w14:paraId="78808E89" w14:textId="630F2616" w:rsidR="00F32871" w:rsidRPr="00C967E3" w:rsidRDefault="00F32871" w:rsidP="00F32871">
      <w:pPr>
        <w:spacing w:after="120" w:line="276" w:lineRule="auto"/>
        <w:jc w:val="both"/>
        <w:rPr>
          <w:sz w:val="24"/>
          <w:szCs w:val="24"/>
        </w:rPr>
      </w:pPr>
      <w:r w:rsidRPr="00C967E3">
        <w:rPr>
          <w:sz w:val="24"/>
          <w:szCs w:val="24"/>
        </w:rPr>
        <w:t xml:space="preserve">3. W trakcie realizacji zamówienia na każde wezwanie Zamawiającego w wyznaczonym </w:t>
      </w:r>
      <w:r w:rsidRPr="00C967E3">
        <w:rPr>
          <w:sz w:val="24"/>
          <w:szCs w:val="24"/>
        </w:rPr>
        <w:br/>
        <w:t xml:space="preserve">w tym wezwaniu terminie Wykonawca przedłoży Zamawiającemu wskazane poniżej dowody w celu potwierdzenia spełnienia wymogu, o którym mowa w § 12 ust. 1: </w:t>
      </w:r>
    </w:p>
    <w:p w14:paraId="76E91BA5" w14:textId="6BFDC31F" w:rsidR="00F32871" w:rsidRPr="00C967E3" w:rsidRDefault="00F32871" w:rsidP="00F32871">
      <w:pPr>
        <w:spacing w:after="120" w:line="276" w:lineRule="auto"/>
        <w:jc w:val="both"/>
        <w:rPr>
          <w:sz w:val="24"/>
          <w:szCs w:val="24"/>
        </w:rPr>
      </w:pPr>
      <w:r w:rsidRPr="00C967E3">
        <w:rPr>
          <w:sz w:val="24"/>
          <w:szCs w:val="24"/>
        </w:rPr>
        <w:t xml:space="preserve">1) </w:t>
      </w:r>
      <w:r w:rsidRPr="00C967E3">
        <w:rPr>
          <w:b/>
          <w:bCs/>
          <w:sz w:val="24"/>
          <w:szCs w:val="24"/>
        </w:rPr>
        <w:t>oświadczenie Wykonawcy</w:t>
      </w:r>
      <w:r w:rsidR="008F00D7" w:rsidRPr="00C967E3">
        <w:rPr>
          <w:b/>
          <w:bCs/>
          <w:sz w:val="24"/>
          <w:szCs w:val="24"/>
        </w:rPr>
        <w:t xml:space="preserve"> (podwykonawcy)</w:t>
      </w:r>
      <w:r w:rsidRPr="00C967E3">
        <w:rPr>
          <w:sz w:val="24"/>
          <w:szCs w:val="24"/>
        </w:rPr>
        <w:t xml:space="preserve"> o zatrudnieniu na podstawie umowy o pracę oraz </w:t>
      </w:r>
      <w:r w:rsidRPr="00C967E3">
        <w:rPr>
          <w:sz w:val="24"/>
          <w:szCs w:val="24"/>
        </w:rPr>
        <w:br/>
        <w:t xml:space="preserve">o zgłoszeniu do ubezpieczeń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t>
      </w:r>
      <w:r w:rsidRPr="00C967E3">
        <w:rPr>
          <w:sz w:val="24"/>
          <w:szCs w:val="24"/>
        </w:rPr>
        <w:br/>
        <w:t>wraz ze wskazaniem liczby tych osób, imion i nazwisk tych osób, rodzaju umowy o pracę i wymiaru etatu</w:t>
      </w:r>
      <w:r w:rsidR="008F00D7" w:rsidRPr="00C967E3">
        <w:rPr>
          <w:sz w:val="24"/>
          <w:szCs w:val="24"/>
        </w:rPr>
        <w:t>, datę zawarcia umowy</w:t>
      </w:r>
      <w:r w:rsidRPr="00C967E3">
        <w:rPr>
          <w:sz w:val="24"/>
          <w:szCs w:val="24"/>
        </w:rPr>
        <w:t xml:space="preserve"> </w:t>
      </w:r>
      <w:r w:rsidR="0085100C" w:rsidRPr="00C967E3">
        <w:rPr>
          <w:sz w:val="24"/>
          <w:szCs w:val="24"/>
        </w:rPr>
        <w:t xml:space="preserve">i zakres obowiązków pracownika </w:t>
      </w:r>
      <w:r w:rsidRPr="00C967E3">
        <w:rPr>
          <w:sz w:val="24"/>
          <w:szCs w:val="24"/>
        </w:rPr>
        <w:t xml:space="preserve">oraz podpis osoby uprawnionej do złożenia oświadczenia w imieniu Wykonawcy lub podwykonawcy; </w:t>
      </w:r>
    </w:p>
    <w:p w14:paraId="67D68F23" w14:textId="77777777" w:rsidR="00F32871" w:rsidRPr="00C967E3" w:rsidRDefault="00F32871" w:rsidP="00F32871">
      <w:pPr>
        <w:spacing w:after="120" w:line="276" w:lineRule="auto"/>
        <w:jc w:val="both"/>
        <w:rPr>
          <w:sz w:val="24"/>
          <w:szCs w:val="24"/>
        </w:rPr>
      </w:pPr>
      <w:r w:rsidRPr="00C967E3">
        <w:rPr>
          <w:sz w:val="24"/>
          <w:szCs w:val="24"/>
        </w:rPr>
        <w:t xml:space="preserve">2) poświadczone za zgodność z oryginałem przez Wykonawcę kopie umów o pracę osób wykonujących w trakcie realizacji zamówienia czynności, których dotyczy wezwanie, zawierające informacje, w tym dane osobowe, niezbędne do weryfikacji zatrudnienia na podstawie umowy o pracę, w szczególności imię i nazwisko zatrudnionego pracownika, datę </w:t>
      </w:r>
      <w:r w:rsidRPr="00C967E3">
        <w:rPr>
          <w:sz w:val="24"/>
          <w:szCs w:val="24"/>
        </w:rPr>
        <w:lastRenderedPageBreak/>
        <w:t xml:space="preserve">zawarcia umowy o pracę, rodzaj umowy o pracę i zakres obowiązków pracownika. </w:t>
      </w:r>
    </w:p>
    <w:p w14:paraId="2D3E17D8" w14:textId="5E606635" w:rsidR="00F32871" w:rsidRPr="00C967E3" w:rsidRDefault="00F32871" w:rsidP="00F32871">
      <w:pPr>
        <w:spacing w:after="120" w:line="276" w:lineRule="auto"/>
        <w:jc w:val="both"/>
        <w:rPr>
          <w:sz w:val="24"/>
          <w:szCs w:val="24"/>
        </w:rPr>
      </w:pPr>
      <w:r w:rsidRPr="00C967E3">
        <w:rPr>
          <w:sz w:val="24"/>
          <w:szCs w:val="24"/>
        </w:rPr>
        <w:t xml:space="preserve">4. Z tytułu niespełnienia przez Wykonawcę lub podwykonawcę wymogu zatrudnienia na podstawie umowy o pracę osób skierowanych przez Wykonawcę do realizacji </w:t>
      </w:r>
      <w:r w:rsidR="002477CA" w:rsidRPr="00C967E3">
        <w:rPr>
          <w:sz w:val="24"/>
          <w:szCs w:val="24"/>
        </w:rPr>
        <w:t>niniejszej umowy,</w:t>
      </w:r>
      <w:r w:rsidRPr="00C967E3">
        <w:rPr>
          <w:sz w:val="24"/>
          <w:szCs w:val="24"/>
        </w:rPr>
        <w:t xml:space="preserve"> Zamawiający przewiduje sankcję w postaci obowiązku zapłaty przez Wykonawcę kary umownej w wysokości określonej w niniejszej Umowie.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skierowanych do realizacji </w:t>
      </w:r>
      <w:r w:rsidR="00985E61" w:rsidRPr="00C967E3">
        <w:rPr>
          <w:sz w:val="24"/>
          <w:szCs w:val="24"/>
        </w:rPr>
        <w:t xml:space="preserve">robót budowlanych </w:t>
      </w:r>
      <w:r w:rsidRPr="00C967E3">
        <w:rPr>
          <w:sz w:val="24"/>
          <w:szCs w:val="24"/>
        </w:rPr>
        <w:t>stanowiąc</w:t>
      </w:r>
      <w:r w:rsidR="00985E61" w:rsidRPr="00C967E3">
        <w:rPr>
          <w:sz w:val="24"/>
          <w:szCs w:val="24"/>
        </w:rPr>
        <w:t xml:space="preserve">ych </w:t>
      </w:r>
      <w:r w:rsidRPr="00C967E3">
        <w:rPr>
          <w:sz w:val="24"/>
          <w:szCs w:val="24"/>
        </w:rPr>
        <w:t>przedmiot niniejszej Umowy.</w:t>
      </w:r>
    </w:p>
    <w:p w14:paraId="4225830C" w14:textId="77777777" w:rsidR="00F32871" w:rsidRPr="00C967E3" w:rsidRDefault="00F32871" w:rsidP="00F32871">
      <w:pPr>
        <w:spacing w:after="120" w:line="276" w:lineRule="auto"/>
        <w:jc w:val="both"/>
        <w:rPr>
          <w:sz w:val="24"/>
          <w:szCs w:val="24"/>
        </w:rPr>
      </w:pPr>
      <w:r w:rsidRPr="00C967E3">
        <w:rPr>
          <w:sz w:val="24"/>
          <w:szCs w:val="24"/>
        </w:rPr>
        <w:t xml:space="preserve">5. W przypadku uzasadnionych wątpliwości co do przestrzegania prawa pracy przez Wykonawcę lub podwykonawcę, Zamawiający może zwrócić się o przeprowadzenie kontroli przez Państwową Inspekcję Pracy. </w:t>
      </w:r>
    </w:p>
    <w:p w14:paraId="24924A42" w14:textId="77777777" w:rsidR="00F32871" w:rsidRPr="00C967E3" w:rsidRDefault="00F32871" w:rsidP="00E808F3">
      <w:pPr>
        <w:pStyle w:val="Akapitzlist"/>
        <w:widowControl/>
        <w:autoSpaceDE/>
        <w:autoSpaceDN/>
        <w:spacing w:line="360" w:lineRule="auto"/>
        <w:ind w:left="0" w:right="0"/>
        <w:contextualSpacing/>
        <w:rPr>
          <w:rFonts w:eastAsia="Calibri"/>
          <w:sz w:val="24"/>
          <w:szCs w:val="24"/>
        </w:rPr>
      </w:pPr>
    </w:p>
    <w:p w14:paraId="14A6DC30" w14:textId="77777777" w:rsidR="005F0820" w:rsidRPr="00C967E3" w:rsidRDefault="005F0820" w:rsidP="005F0820">
      <w:pPr>
        <w:spacing w:line="360" w:lineRule="auto"/>
        <w:jc w:val="center"/>
        <w:rPr>
          <w:rFonts w:eastAsia="Calibri"/>
          <w:b/>
          <w:sz w:val="24"/>
          <w:szCs w:val="24"/>
        </w:rPr>
      </w:pPr>
    </w:p>
    <w:p w14:paraId="6059CD51" w14:textId="5800CFAD" w:rsidR="005F0820" w:rsidRPr="00C967E3" w:rsidRDefault="005F0820" w:rsidP="005F0820">
      <w:pPr>
        <w:spacing w:line="360" w:lineRule="auto"/>
        <w:jc w:val="center"/>
        <w:rPr>
          <w:rFonts w:eastAsia="Calibri"/>
          <w:b/>
          <w:sz w:val="24"/>
          <w:szCs w:val="24"/>
        </w:rPr>
      </w:pPr>
      <w:r w:rsidRPr="00C967E3">
        <w:rPr>
          <w:rFonts w:eastAsia="Calibri"/>
          <w:b/>
          <w:sz w:val="24"/>
          <w:szCs w:val="24"/>
        </w:rPr>
        <w:t xml:space="preserve">§ </w:t>
      </w:r>
      <w:r w:rsidR="00F32871" w:rsidRPr="00C967E3">
        <w:rPr>
          <w:rFonts w:eastAsia="Calibri"/>
          <w:b/>
          <w:sz w:val="24"/>
          <w:szCs w:val="24"/>
        </w:rPr>
        <w:t>13</w:t>
      </w:r>
    </w:p>
    <w:p w14:paraId="702678E2" w14:textId="77777777" w:rsidR="005F0820" w:rsidRPr="00C967E3" w:rsidRDefault="005F0820" w:rsidP="00027206">
      <w:pPr>
        <w:pStyle w:val="Akapitzlist"/>
        <w:widowControl/>
        <w:numPr>
          <w:ilvl w:val="0"/>
          <w:numId w:val="28"/>
        </w:numPr>
        <w:autoSpaceDE/>
        <w:autoSpaceDN/>
        <w:spacing w:line="360" w:lineRule="auto"/>
        <w:ind w:left="0" w:right="0"/>
        <w:contextualSpacing/>
        <w:rPr>
          <w:rFonts w:eastAsia="Calibri"/>
          <w:sz w:val="24"/>
          <w:szCs w:val="24"/>
        </w:rPr>
      </w:pPr>
      <w:r w:rsidRPr="00C967E3">
        <w:rPr>
          <w:rFonts w:eastAsia="Calibri"/>
          <w:sz w:val="24"/>
          <w:szCs w:val="24"/>
        </w:rPr>
        <w:t xml:space="preserve">Zamawiający i Wykonawca zobowiązują się do niezwłocznego pisemnego powiadomienia o każdej zmianie swojego adresu. </w:t>
      </w:r>
    </w:p>
    <w:p w14:paraId="0EF87BDA" w14:textId="322C1350" w:rsidR="005F0820" w:rsidRPr="00C967E3" w:rsidRDefault="005F0820" w:rsidP="00027206">
      <w:pPr>
        <w:pStyle w:val="Akapitzlist"/>
        <w:widowControl/>
        <w:numPr>
          <w:ilvl w:val="0"/>
          <w:numId w:val="28"/>
        </w:numPr>
        <w:autoSpaceDE/>
        <w:autoSpaceDN/>
        <w:spacing w:line="360" w:lineRule="auto"/>
        <w:ind w:left="0" w:right="0"/>
        <w:contextualSpacing/>
        <w:rPr>
          <w:rFonts w:eastAsia="Calibri"/>
          <w:sz w:val="24"/>
          <w:szCs w:val="24"/>
        </w:rPr>
      </w:pPr>
      <w:r w:rsidRPr="00C967E3">
        <w:rPr>
          <w:rFonts w:eastAsia="Calibri"/>
          <w:sz w:val="24"/>
          <w:szCs w:val="24"/>
        </w:rPr>
        <w:t xml:space="preserve">Wykonawca jest zobowiązany do pisemnego powiadamiania Zamawiającego o przewidywanej zmianie formy prawnej prowadzonej działalności gospodarczej, o wszczęciu postępowania upadłościowego </w:t>
      </w:r>
      <w:r w:rsidR="00A0492D" w:rsidRPr="00C967E3">
        <w:rPr>
          <w:rFonts w:eastAsia="Calibri"/>
          <w:sz w:val="24"/>
          <w:szCs w:val="24"/>
        </w:rPr>
        <w:t xml:space="preserve">i układowego </w:t>
      </w:r>
      <w:r w:rsidRPr="00C967E3">
        <w:rPr>
          <w:rFonts w:eastAsia="Calibri"/>
          <w:sz w:val="24"/>
          <w:szCs w:val="24"/>
        </w:rPr>
        <w:t>oraz o zmianie adresu siedziby Wykonawcy, a także adresów zamieszkania osób fizycznych prowadzących działalność gospodarczą lub wspólników spółek osobowych w okresach: obowiązywania umowy, rękojmi</w:t>
      </w:r>
      <w:r w:rsidR="00D0058E" w:rsidRPr="00C967E3">
        <w:rPr>
          <w:rFonts w:eastAsia="Calibri"/>
          <w:sz w:val="24"/>
          <w:szCs w:val="24"/>
        </w:rPr>
        <w:t xml:space="preserve"> i gwarancji</w:t>
      </w:r>
      <w:r w:rsidRPr="00C967E3">
        <w:rPr>
          <w:rFonts w:eastAsia="Calibri"/>
          <w:sz w:val="24"/>
          <w:szCs w:val="24"/>
        </w:rPr>
        <w:t xml:space="preserve"> oraz nie zakończonych rozliczeń umownych.</w:t>
      </w:r>
    </w:p>
    <w:p w14:paraId="6DB41683" w14:textId="77777777" w:rsidR="005F0820" w:rsidRPr="00C967E3" w:rsidRDefault="005F0820" w:rsidP="00027206">
      <w:pPr>
        <w:pStyle w:val="Akapitzlist"/>
        <w:widowControl/>
        <w:numPr>
          <w:ilvl w:val="0"/>
          <w:numId w:val="28"/>
        </w:numPr>
        <w:autoSpaceDE/>
        <w:autoSpaceDN/>
        <w:spacing w:line="360" w:lineRule="auto"/>
        <w:ind w:left="0" w:right="0"/>
        <w:contextualSpacing/>
        <w:rPr>
          <w:rFonts w:eastAsia="Calibri"/>
          <w:sz w:val="24"/>
          <w:szCs w:val="24"/>
        </w:rPr>
      </w:pPr>
      <w:r w:rsidRPr="00C967E3">
        <w:rPr>
          <w:rFonts w:eastAsia="Calibri"/>
          <w:sz w:val="24"/>
          <w:szCs w:val="24"/>
        </w:rPr>
        <w:t>Każda ze stron przejmuje na siebie odpowiedzialność za wszelkie negatywne skutki wynikłe z powodu niewskazania drugiej stronie aktualnego adresu, pod rygorem uznania za doręczoną korespondencji kierowanej na ostatni adres podany przez Wykonawcę.</w:t>
      </w:r>
    </w:p>
    <w:p w14:paraId="30D081E6" w14:textId="77777777" w:rsidR="005F0820" w:rsidRPr="00C967E3" w:rsidRDefault="005F0820" w:rsidP="00027206">
      <w:pPr>
        <w:pStyle w:val="Akapitzlist"/>
        <w:widowControl/>
        <w:numPr>
          <w:ilvl w:val="0"/>
          <w:numId w:val="28"/>
        </w:numPr>
        <w:autoSpaceDE/>
        <w:autoSpaceDN/>
        <w:spacing w:line="360" w:lineRule="auto"/>
        <w:ind w:left="0" w:right="0"/>
        <w:contextualSpacing/>
        <w:rPr>
          <w:rFonts w:eastAsia="Calibri"/>
          <w:sz w:val="24"/>
          <w:szCs w:val="24"/>
        </w:rPr>
      </w:pPr>
      <w:r w:rsidRPr="00C967E3">
        <w:rPr>
          <w:rFonts w:eastAsia="Calibri"/>
          <w:sz w:val="24"/>
          <w:szCs w:val="24"/>
        </w:rPr>
        <w:t>W kwestiach nieuregulowanych niniejszą umową rozstrzyga się na podstawie przepisów ogólnie obowiązujących, w tym ustawy Prawo zamówień publicznych oraz Kodeks cywilny.</w:t>
      </w:r>
    </w:p>
    <w:p w14:paraId="4A141405" w14:textId="5FEDBA61" w:rsidR="005F0820" w:rsidRPr="00C967E3" w:rsidRDefault="005F0820" w:rsidP="00027206">
      <w:pPr>
        <w:pStyle w:val="Akapitzlist"/>
        <w:widowControl/>
        <w:numPr>
          <w:ilvl w:val="0"/>
          <w:numId w:val="28"/>
        </w:numPr>
        <w:autoSpaceDE/>
        <w:autoSpaceDN/>
        <w:spacing w:line="360" w:lineRule="auto"/>
        <w:ind w:left="0" w:right="0"/>
        <w:contextualSpacing/>
        <w:rPr>
          <w:rFonts w:eastAsia="Calibri"/>
          <w:sz w:val="24"/>
          <w:szCs w:val="24"/>
        </w:rPr>
      </w:pPr>
      <w:r w:rsidRPr="00C967E3">
        <w:rPr>
          <w:rFonts w:eastAsia="Calibri"/>
          <w:sz w:val="24"/>
          <w:szCs w:val="24"/>
        </w:rPr>
        <w:t xml:space="preserve">W sprawach spornych wynikłych na tle realizacji niniejszej umowy, a nierozwiązanych na drodze polubownej, </w:t>
      </w:r>
      <w:r w:rsidR="00F1281C" w:rsidRPr="00C967E3">
        <w:rPr>
          <w:rFonts w:eastAsia="Calibri"/>
          <w:sz w:val="24"/>
          <w:szCs w:val="24"/>
        </w:rPr>
        <w:t>sądem właściwym jest Sąd właściwy dla miasta Stalowa Wola.</w:t>
      </w:r>
    </w:p>
    <w:p w14:paraId="7F50D7E2" w14:textId="77777777" w:rsidR="005F0820" w:rsidRPr="00C967E3" w:rsidRDefault="005F0820" w:rsidP="00027206">
      <w:pPr>
        <w:pStyle w:val="Akapitzlist"/>
        <w:widowControl/>
        <w:numPr>
          <w:ilvl w:val="0"/>
          <w:numId w:val="28"/>
        </w:numPr>
        <w:autoSpaceDE/>
        <w:autoSpaceDN/>
        <w:spacing w:line="360" w:lineRule="auto"/>
        <w:ind w:left="0" w:right="0"/>
        <w:contextualSpacing/>
        <w:rPr>
          <w:rFonts w:eastAsia="Calibri"/>
          <w:sz w:val="24"/>
          <w:szCs w:val="24"/>
        </w:rPr>
      </w:pPr>
      <w:r w:rsidRPr="00C967E3">
        <w:rPr>
          <w:rFonts w:eastAsia="Calibri"/>
          <w:sz w:val="24"/>
          <w:szCs w:val="24"/>
        </w:rPr>
        <w:t xml:space="preserve">Umowę sporządzono w 2 jednobrzmiących egzemplarzach, po jednym dla Wykonawcy i Zamawiającego./Umowę sporządzono w formie elektronicznej.* </w:t>
      </w:r>
      <w:r w:rsidRPr="00C967E3">
        <w:rPr>
          <w:rFonts w:eastAsia="Calibri"/>
          <w:i/>
          <w:sz w:val="24"/>
          <w:szCs w:val="24"/>
        </w:rPr>
        <w:t>(niewłaściwe skreślić)</w:t>
      </w:r>
    </w:p>
    <w:p w14:paraId="5B76F1A9" w14:textId="77777777" w:rsidR="005F0820" w:rsidRPr="00C967E3" w:rsidRDefault="005F0820" w:rsidP="00027206">
      <w:pPr>
        <w:pStyle w:val="Akapitzlist"/>
        <w:widowControl/>
        <w:numPr>
          <w:ilvl w:val="0"/>
          <w:numId w:val="28"/>
        </w:numPr>
        <w:autoSpaceDE/>
        <w:autoSpaceDN/>
        <w:spacing w:line="360" w:lineRule="auto"/>
        <w:ind w:left="0" w:right="0"/>
        <w:contextualSpacing/>
        <w:rPr>
          <w:rFonts w:eastAsia="Calibri"/>
          <w:sz w:val="24"/>
          <w:szCs w:val="24"/>
        </w:rPr>
      </w:pPr>
      <w:r w:rsidRPr="00C967E3">
        <w:rPr>
          <w:rFonts w:eastAsia="Calibri"/>
          <w:sz w:val="24"/>
          <w:szCs w:val="24"/>
        </w:rPr>
        <w:t>Załącznikami stanowiącymi integralną część umowy są:</w:t>
      </w:r>
    </w:p>
    <w:p w14:paraId="7D21C445" w14:textId="77777777" w:rsidR="005F0820" w:rsidRPr="00C967E3" w:rsidRDefault="005F0820" w:rsidP="005F0820">
      <w:pPr>
        <w:spacing w:line="360" w:lineRule="auto"/>
        <w:jc w:val="both"/>
        <w:rPr>
          <w:rFonts w:eastAsia="Calibri"/>
          <w:sz w:val="24"/>
          <w:szCs w:val="24"/>
        </w:rPr>
      </w:pPr>
      <w:r w:rsidRPr="00C967E3">
        <w:rPr>
          <w:rFonts w:eastAsia="Calibri"/>
          <w:sz w:val="24"/>
          <w:szCs w:val="24"/>
        </w:rPr>
        <w:t>1)</w:t>
      </w:r>
      <w:r w:rsidRPr="00C967E3">
        <w:rPr>
          <w:rFonts w:eastAsia="Calibri"/>
          <w:sz w:val="24"/>
          <w:szCs w:val="24"/>
        </w:rPr>
        <w:tab/>
        <w:t>Załącznik Nr 1 - Opis przedmiotu zamówienia.</w:t>
      </w:r>
    </w:p>
    <w:p w14:paraId="0F621E0C" w14:textId="2584D3A6" w:rsidR="0044732A" w:rsidRPr="00C967E3" w:rsidRDefault="0044732A" w:rsidP="005F0820">
      <w:pPr>
        <w:spacing w:line="360" w:lineRule="auto"/>
        <w:jc w:val="both"/>
        <w:rPr>
          <w:rFonts w:eastAsia="Calibri"/>
          <w:sz w:val="24"/>
          <w:szCs w:val="24"/>
        </w:rPr>
      </w:pPr>
      <w:r w:rsidRPr="00C967E3">
        <w:rPr>
          <w:rFonts w:eastAsia="Calibri"/>
          <w:sz w:val="24"/>
          <w:szCs w:val="24"/>
        </w:rPr>
        <w:t xml:space="preserve">2) </w:t>
      </w:r>
      <w:r w:rsidR="00FF0233" w:rsidRPr="00C967E3">
        <w:rPr>
          <w:rFonts w:eastAsia="Calibri"/>
          <w:sz w:val="24"/>
          <w:szCs w:val="24"/>
        </w:rPr>
        <w:t xml:space="preserve">        </w:t>
      </w:r>
      <w:r w:rsidRPr="00C967E3">
        <w:rPr>
          <w:rFonts w:eastAsia="Calibri"/>
          <w:sz w:val="24"/>
          <w:szCs w:val="24"/>
        </w:rPr>
        <w:t xml:space="preserve">Załącznik Nr 2 – </w:t>
      </w:r>
      <w:proofErr w:type="spellStart"/>
      <w:r w:rsidRPr="00C967E3">
        <w:rPr>
          <w:rFonts w:eastAsia="Calibri"/>
          <w:sz w:val="24"/>
          <w:szCs w:val="24"/>
        </w:rPr>
        <w:t>STWiORB</w:t>
      </w:r>
      <w:proofErr w:type="spellEnd"/>
    </w:p>
    <w:p w14:paraId="0F41B503" w14:textId="073AFDA8" w:rsidR="0044732A" w:rsidRPr="00C967E3" w:rsidRDefault="0044732A" w:rsidP="005F0820">
      <w:pPr>
        <w:spacing w:line="360" w:lineRule="auto"/>
        <w:jc w:val="both"/>
        <w:rPr>
          <w:rFonts w:eastAsia="Calibri"/>
          <w:sz w:val="24"/>
          <w:szCs w:val="24"/>
        </w:rPr>
      </w:pPr>
      <w:r w:rsidRPr="00C967E3">
        <w:rPr>
          <w:rFonts w:eastAsia="Calibri"/>
          <w:sz w:val="24"/>
          <w:szCs w:val="24"/>
        </w:rPr>
        <w:lastRenderedPageBreak/>
        <w:t xml:space="preserve">3) </w:t>
      </w:r>
      <w:r w:rsidR="00FF0233" w:rsidRPr="00C967E3">
        <w:rPr>
          <w:rFonts w:eastAsia="Calibri"/>
          <w:sz w:val="24"/>
          <w:szCs w:val="24"/>
        </w:rPr>
        <w:t xml:space="preserve">        </w:t>
      </w:r>
      <w:r w:rsidRPr="00C967E3">
        <w:rPr>
          <w:rFonts w:eastAsia="Calibri"/>
          <w:sz w:val="24"/>
          <w:szCs w:val="24"/>
        </w:rPr>
        <w:t xml:space="preserve">Załącznik nr 3- dokumentacja projektowa </w:t>
      </w:r>
    </w:p>
    <w:p w14:paraId="13739024" w14:textId="201DC163" w:rsidR="005F0820" w:rsidRPr="00C967E3" w:rsidRDefault="0044732A" w:rsidP="005F0820">
      <w:pPr>
        <w:spacing w:line="360" w:lineRule="auto"/>
        <w:jc w:val="both"/>
        <w:rPr>
          <w:rFonts w:eastAsia="Calibri"/>
          <w:sz w:val="24"/>
          <w:szCs w:val="24"/>
        </w:rPr>
      </w:pPr>
      <w:r w:rsidRPr="00C967E3">
        <w:rPr>
          <w:rFonts w:eastAsia="Calibri"/>
          <w:sz w:val="24"/>
          <w:szCs w:val="24"/>
        </w:rPr>
        <w:t>4</w:t>
      </w:r>
      <w:r w:rsidR="005F0820" w:rsidRPr="00C967E3">
        <w:rPr>
          <w:rFonts w:eastAsia="Calibri"/>
          <w:sz w:val="24"/>
          <w:szCs w:val="24"/>
        </w:rPr>
        <w:t>)</w:t>
      </w:r>
      <w:r w:rsidR="005F0820" w:rsidRPr="00C967E3">
        <w:rPr>
          <w:rFonts w:eastAsia="Calibri"/>
          <w:sz w:val="24"/>
          <w:szCs w:val="24"/>
        </w:rPr>
        <w:tab/>
        <w:t xml:space="preserve">Załącznik Nr </w:t>
      </w:r>
      <w:r w:rsidRPr="00C967E3">
        <w:rPr>
          <w:rFonts w:eastAsia="Calibri"/>
          <w:sz w:val="24"/>
          <w:szCs w:val="24"/>
        </w:rPr>
        <w:t xml:space="preserve">4 </w:t>
      </w:r>
      <w:r w:rsidR="005F0820" w:rsidRPr="00C967E3">
        <w:rPr>
          <w:rFonts w:eastAsia="Calibri"/>
          <w:sz w:val="24"/>
          <w:szCs w:val="24"/>
        </w:rPr>
        <w:t>- Oferta Wykonawcy.</w:t>
      </w:r>
    </w:p>
    <w:p w14:paraId="2ABAB9F2" w14:textId="33261F42" w:rsidR="005F0820" w:rsidRPr="00C967E3" w:rsidRDefault="0044732A" w:rsidP="005F0820">
      <w:pPr>
        <w:spacing w:line="360" w:lineRule="auto"/>
        <w:jc w:val="both"/>
        <w:rPr>
          <w:rFonts w:eastAsia="Calibri"/>
          <w:sz w:val="24"/>
          <w:szCs w:val="24"/>
        </w:rPr>
      </w:pPr>
      <w:r w:rsidRPr="00C967E3">
        <w:rPr>
          <w:rFonts w:eastAsia="Calibri"/>
          <w:sz w:val="24"/>
          <w:szCs w:val="24"/>
        </w:rPr>
        <w:t>5</w:t>
      </w:r>
      <w:r w:rsidR="005F0820" w:rsidRPr="00C967E3">
        <w:rPr>
          <w:rFonts w:eastAsia="Calibri"/>
          <w:sz w:val="24"/>
          <w:szCs w:val="24"/>
        </w:rPr>
        <w:t xml:space="preserve">) </w:t>
      </w:r>
      <w:r w:rsidR="005F0820" w:rsidRPr="00C967E3">
        <w:rPr>
          <w:rFonts w:eastAsia="Calibri"/>
          <w:sz w:val="24"/>
          <w:szCs w:val="24"/>
        </w:rPr>
        <w:tab/>
        <w:t xml:space="preserve">Załącznik Nr </w:t>
      </w:r>
      <w:r w:rsidRPr="00C967E3">
        <w:rPr>
          <w:rFonts w:eastAsia="Calibri"/>
          <w:sz w:val="24"/>
          <w:szCs w:val="24"/>
        </w:rPr>
        <w:t xml:space="preserve">5 </w:t>
      </w:r>
      <w:r w:rsidR="005F0820" w:rsidRPr="00C967E3">
        <w:rPr>
          <w:rFonts w:eastAsia="Calibri"/>
          <w:sz w:val="24"/>
          <w:szCs w:val="24"/>
        </w:rPr>
        <w:t>– SWZ.</w:t>
      </w:r>
      <w:r w:rsidR="00D0058E" w:rsidRPr="00C967E3">
        <w:rPr>
          <w:rFonts w:eastAsia="Calibri"/>
          <w:sz w:val="24"/>
          <w:szCs w:val="24"/>
        </w:rPr>
        <w:t>6) załącznik nr 6 - oświadczenie podwykonawcy/dalszego podwykonawcy, potwierdzające zapłatę wymagalnego wynagrodzenia przez Wykonawcę/Podwykonawcę/dalszego podwykonawcę</w:t>
      </w:r>
    </w:p>
    <w:p w14:paraId="1FE9B52C" w14:textId="77777777" w:rsidR="005F0820" w:rsidRPr="00C967E3" w:rsidRDefault="005F0820" w:rsidP="00CD3566">
      <w:pPr>
        <w:spacing w:before="1"/>
        <w:ind w:left="142"/>
        <w:jc w:val="both"/>
        <w:rPr>
          <w:sz w:val="24"/>
          <w:szCs w:val="24"/>
        </w:rPr>
      </w:pPr>
    </w:p>
    <w:p w14:paraId="732C137C" w14:textId="77777777" w:rsidR="005F0820" w:rsidRPr="00C967E3" w:rsidRDefault="005F0820" w:rsidP="00CD3566">
      <w:pPr>
        <w:spacing w:before="1"/>
        <w:ind w:left="142"/>
        <w:jc w:val="both"/>
        <w:rPr>
          <w:sz w:val="24"/>
          <w:szCs w:val="24"/>
        </w:rPr>
      </w:pPr>
    </w:p>
    <w:p w14:paraId="4741982C" w14:textId="77777777" w:rsidR="005F0820" w:rsidRPr="00C967E3" w:rsidRDefault="005F0820" w:rsidP="00CD3566">
      <w:pPr>
        <w:spacing w:before="1"/>
        <w:ind w:left="142"/>
        <w:jc w:val="both"/>
        <w:rPr>
          <w:sz w:val="24"/>
          <w:szCs w:val="24"/>
        </w:rPr>
      </w:pPr>
    </w:p>
    <w:p w14:paraId="1DF9BB76" w14:textId="77777777" w:rsidR="005F0820" w:rsidRPr="00C967E3" w:rsidRDefault="005F0820" w:rsidP="00CD3566">
      <w:pPr>
        <w:spacing w:before="1"/>
        <w:ind w:left="142"/>
        <w:jc w:val="both"/>
        <w:rPr>
          <w:sz w:val="24"/>
          <w:szCs w:val="24"/>
        </w:rPr>
      </w:pPr>
    </w:p>
    <w:p w14:paraId="672781F6" w14:textId="15693B91" w:rsidR="00CE090C" w:rsidRPr="00C967E3" w:rsidRDefault="00FB6916">
      <w:pPr>
        <w:rPr>
          <w:sz w:val="24"/>
          <w:szCs w:val="24"/>
        </w:rPr>
      </w:pPr>
      <w:r w:rsidRPr="00C967E3">
        <w:rPr>
          <w:sz w:val="24"/>
          <w:szCs w:val="24"/>
        </w:rPr>
        <w:t>Wykonawca                                                                                           Zamawiający</w:t>
      </w:r>
    </w:p>
    <w:sectPr w:rsidR="00CE090C" w:rsidRPr="00C967E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1429E" w14:textId="77777777" w:rsidR="00BD14F1" w:rsidRDefault="00BD14F1" w:rsidP="00885A61">
      <w:r>
        <w:separator/>
      </w:r>
    </w:p>
  </w:endnote>
  <w:endnote w:type="continuationSeparator" w:id="0">
    <w:p w14:paraId="6FAA727F" w14:textId="77777777" w:rsidR="00BD14F1" w:rsidRDefault="00BD14F1" w:rsidP="00885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W1)">
    <w:altName w:val="Times New Roman"/>
    <w:charset w:val="EE"/>
    <w:family w:val="roman"/>
    <w:pitch w:val="variable"/>
    <w:sig w:usb0="00000007" w:usb1="80000000" w:usb2="00000008" w:usb3="00000000" w:csb0="000001F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55C77" w14:textId="77777777" w:rsidR="00BD14F1" w:rsidRDefault="00BD14F1" w:rsidP="00885A61">
      <w:r>
        <w:separator/>
      </w:r>
    </w:p>
  </w:footnote>
  <w:footnote w:type="continuationSeparator" w:id="0">
    <w:p w14:paraId="6437DADB" w14:textId="77777777" w:rsidR="00BD14F1" w:rsidRDefault="00BD14F1" w:rsidP="00885A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lvlText w:val="%1."/>
      <w:lvlJc w:val="left"/>
      <w:pPr>
        <w:tabs>
          <w:tab w:val="num" w:pos="202"/>
        </w:tabs>
        <w:ind w:left="0" w:firstLine="0"/>
      </w:pPr>
      <w:rPr>
        <w:rFonts w:ascii="Times New Roman" w:hAnsi="Times New Roman" w:cs="Times New Roman" w:hint="default"/>
        <w:b/>
      </w:rPr>
    </w:lvl>
  </w:abstractNum>
  <w:abstractNum w:abstractNumId="1" w15:restartNumberingAfterBreak="0">
    <w:nsid w:val="00000003"/>
    <w:multiLevelType w:val="singleLevel"/>
    <w:tmpl w:val="00000003"/>
    <w:name w:val="WW8Num4"/>
    <w:lvl w:ilvl="0">
      <w:start w:val="1"/>
      <w:numFmt w:val="lowerLetter"/>
      <w:lvlText w:val="%1)"/>
      <w:lvlJc w:val="left"/>
      <w:pPr>
        <w:tabs>
          <w:tab w:val="num" w:pos="3995"/>
        </w:tabs>
        <w:ind w:left="3686" w:firstLine="0"/>
      </w:pPr>
      <w:rPr>
        <w:rFonts w:ascii="Times New Roman" w:hAnsi="Times New Roman" w:cs="Times New Roman" w:hint="default"/>
      </w:rPr>
    </w:lvl>
  </w:abstractNum>
  <w:abstractNum w:abstractNumId="2" w15:restartNumberingAfterBreak="0">
    <w:nsid w:val="00000009"/>
    <w:multiLevelType w:val="multilevel"/>
    <w:tmpl w:val="061EE85C"/>
    <w:name w:val="WW8Num9"/>
    <w:lvl w:ilvl="0">
      <w:start w:val="1"/>
      <w:numFmt w:val="decimal"/>
      <w:lvlText w:val="%1."/>
      <w:lvlJc w:val="left"/>
      <w:pPr>
        <w:tabs>
          <w:tab w:val="num" w:pos="709"/>
        </w:tabs>
        <w:ind w:left="720" w:hanging="360"/>
      </w:pPr>
      <w:rPr>
        <w:rFonts w:ascii="Cambria" w:hAnsi="Cambria" w:cs="Arial" w:hint="default"/>
        <w:b/>
        <w:i w:val="0"/>
        <w:sz w:val="20"/>
        <w:szCs w:val="20"/>
      </w:rPr>
    </w:lvl>
    <w:lvl w:ilvl="1">
      <w:start w:val="1"/>
      <w:numFmt w:val="decimal"/>
      <w:isLgl/>
      <w:lvlText w:val="%1.%2"/>
      <w:lvlJc w:val="left"/>
      <w:pPr>
        <w:ind w:left="1080" w:hanging="720"/>
      </w:pPr>
      <w:rPr>
        <w:rFonts w:hint="default"/>
        <w:b/>
      </w:rPr>
    </w:lvl>
    <w:lvl w:ilvl="2">
      <w:start w:val="1"/>
      <w:numFmt w:val="bullet"/>
      <w:lvlText w:val=""/>
      <w:lvlJc w:val="left"/>
      <w:pPr>
        <w:ind w:left="1440" w:hanging="1080"/>
      </w:pPr>
      <w:rPr>
        <w:rFonts w:ascii="Symbol" w:hAnsi="Symbol" w:hint="default"/>
        <w:b/>
      </w:rPr>
    </w:lvl>
    <w:lvl w:ilvl="3">
      <w:start w:val="1"/>
      <w:numFmt w:val="decimal"/>
      <w:isLgl/>
      <w:lvlText w:val="%1.%2.%3.%4"/>
      <w:lvlJc w:val="left"/>
      <w:pPr>
        <w:ind w:left="1800" w:hanging="1440"/>
      </w:pPr>
      <w:rPr>
        <w:rFonts w:hint="default"/>
        <w:b/>
      </w:rPr>
    </w:lvl>
    <w:lvl w:ilvl="4">
      <w:start w:val="1"/>
      <w:numFmt w:val="decimal"/>
      <w:isLgl/>
      <w:lvlText w:val="%1.%2.%3.%4.%5"/>
      <w:lvlJc w:val="left"/>
      <w:pPr>
        <w:ind w:left="2160" w:hanging="1800"/>
      </w:pPr>
      <w:rPr>
        <w:rFonts w:hint="default"/>
        <w:b/>
      </w:rPr>
    </w:lvl>
    <w:lvl w:ilvl="5">
      <w:start w:val="1"/>
      <w:numFmt w:val="decimal"/>
      <w:isLgl/>
      <w:lvlText w:val="%1.%2.%3.%4.%5.%6"/>
      <w:lvlJc w:val="left"/>
      <w:pPr>
        <w:ind w:left="2520" w:hanging="2160"/>
      </w:pPr>
      <w:rPr>
        <w:rFonts w:hint="default"/>
        <w:b/>
      </w:rPr>
    </w:lvl>
    <w:lvl w:ilvl="6">
      <w:start w:val="1"/>
      <w:numFmt w:val="decimal"/>
      <w:isLgl/>
      <w:lvlText w:val="%1.%2.%3.%4.%5.%6.%7"/>
      <w:lvlJc w:val="left"/>
      <w:pPr>
        <w:ind w:left="3240" w:hanging="2880"/>
      </w:pPr>
      <w:rPr>
        <w:rFonts w:hint="default"/>
        <w:b/>
      </w:rPr>
    </w:lvl>
    <w:lvl w:ilvl="7">
      <w:start w:val="1"/>
      <w:numFmt w:val="decimal"/>
      <w:isLgl/>
      <w:lvlText w:val="%1.%2.%3.%4.%5.%6.%7.%8"/>
      <w:lvlJc w:val="left"/>
      <w:pPr>
        <w:ind w:left="3600" w:hanging="3240"/>
      </w:pPr>
      <w:rPr>
        <w:rFonts w:hint="default"/>
        <w:b/>
      </w:rPr>
    </w:lvl>
    <w:lvl w:ilvl="8">
      <w:start w:val="1"/>
      <w:numFmt w:val="decimal"/>
      <w:isLgl/>
      <w:lvlText w:val="%1.%2.%3.%4.%5.%6.%7.%8.%9"/>
      <w:lvlJc w:val="left"/>
      <w:pPr>
        <w:ind w:left="3960" w:hanging="3600"/>
      </w:pPr>
      <w:rPr>
        <w:rFonts w:hint="default"/>
        <w:b/>
      </w:rPr>
    </w:lvl>
  </w:abstractNum>
  <w:abstractNum w:abstractNumId="3" w15:restartNumberingAfterBreak="0">
    <w:nsid w:val="11383EE6"/>
    <w:multiLevelType w:val="hybridMultilevel"/>
    <w:tmpl w:val="16D067CA"/>
    <w:lvl w:ilvl="0" w:tplc="EDCC4A3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67F3348"/>
    <w:multiLevelType w:val="hybridMultilevel"/>
    <w:tmpl w:val="E0326622"/>
    <w:lvl w:ilvl="0" w:tplc="AC28195E">
      <w:start w:val="9"/>
      <w:numFmt w:val="decimal"/>
      <w:lvlText w:val="%1."/>
      <w:lvlJc w:val="left"/>
      <w:pPr>
        <w:ind w:left="720" w:hanging="360"/>
      </w:pPr>
      <w:rPr>
        <w:b w:val="0"/>
        <w:i w:val="0"/>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6FE439A"/>
    <w:multiLevelType w:val="hybridMultilevel"/>
    <w:tmpl w:val="1C36C422"/>
    <w:lvl w:ilvl="0" w:tplc="EDCC4A3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8C1518A"/>
    <w:multiLevelType w:val="hybridMultilevel"/>
    <w:tmpl w:val="8632956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043817"/>
    <w:multiLevelType w:val="hybridMultilevel"/>
    <w:tmpl w:val="C36C8DA0"/>
    <w:lvl w:ilvl="0" w:tplc="C51694C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C6789C"/>
    <w:multiLevelType w:val="hybridMultilevel"/>
    <w:tmpl w:val="9202C516"/>
    <w:lvl w:ilvl="0" w:tplc="EDCC4A3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762139D"/>
    <w:multiLevelType w:val="hybridMultilevel"/>
    <w:tmpl w:val="441A11F0"/>
    <w:lvl w:ilvl="0" w:tplc="1C4E65A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A146E06"/>
    <w:multiLevelType w:val="hybridMultilevel"/>
    <w:tmpl w:val="5EC4138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A3A3768"/>
    <w:multiLevelType w:val="hybridMultilevel"/>
    <w:tmpl w:val="68947620"/>
    <w:lvl w:ilvl="0" w:tplc="10D4D40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C4046A8"/>
    <w:multiLevelType w:val="hybridMultilevel"/>
    <w:tmpl w:val="B716347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F31284F"/>
    <w:multiLevelType w:val="hybridMultilevel"/>
    <w:tmpl w:val="482E78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33CC446F"/>
    <w:multiLevelType w:val="hybridMultilevel"/>
    <w:tmpl w:val="8C4267A2"/>
    <w:lvl w:ilvl="0" w:tplc="150E2A3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44F788A"/>
    <w:multiLevelType w:val="hybridMultilevel"/>
    <w:tmpl w:val="94CA9CD4"/>
    <w:lvl w:ilvl="0" w:tplc="AB124D4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96473A5"/>
    <w:multiLevelType w:val="hybridMultilevel"/>
    <w:tmpl w:val="9B0EF8A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39BF050B"/>
    <w:multiLevelType w:val="hybridMultilevel"/>
    <w:tmpl w:val="60122184"/>
    <w:lvl w:ilvl="0" w:tplc="3124AB26">
      <w:start w:val="3"/>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A26778C"/>
    <w:multiLevelType w:val="hybridMultilevel"/>
    <w:tmpl w:val="FF28673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E034907"/>
    <w:multiLevelType w:val="hybridMultilevel"/>
    <w:tmpl w:val="95788CB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3F031CBE"/>
    <w:multiLevelType w:val="hybridMultilevel"/>
    <w:tmpl w:val="C09A8EF4"/>
    <w:lvl w:ilvl="0" w:tplc="EDCC4A3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27E1E3F"/>
    <w:multiLevelType w:val="hybridMultilevel"/>
    <w:tmpl w:val="6E4E3D46"/>
    <w:lvl w:ilvl="0" w:tplc="0415000F">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42C41BE6"/>
    <w:multiLevelType w:val="hybridMultilevel"/>
    <w:tmpl w:val="D4CE872C"/>
    <w:lvl w:ilvl="0" w:tplc="F626B98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42D4801"/>
    <w:multiLevelType w:val="hybridMultilevel"/>
    <w:tmpl w:val="4428152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490C1C7A"/>
    <w:multiLevelType w:val="hybridMultilevel"/>
    <w:tmpl w:val="48C4D3F0"/>
    <w:lvl w:ilvl="0" w:tplc="EDCC4A3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4F814B25"/>
    <w:multiLevelType w:val="hybridMultilevel"/>
    <w:tmpl w:val="C61CD546"/>
    <w:lvl w:ilvl="0" w:tplc="E2C06568">
      <w:start w:val="4"/>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51B256E0"/>
    <w:multiLevelType w:val="hybridMultilevel"/>
    <w:tmpl w:val="195A13F6"/>
    <w:lvl w:ilvl="0" w:tplc="3AD0C706">
      <w:start w:val="15"/>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54C26945"/>
    <w:multiLevelType w:val="hybridMultilevel"/>
    <w:tmpl w:val="9136424E"/>
    <w:lvl w:ilvl="0" w:tplc="0C5477AE">
      <w:start w:val="6"/>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5EA483E"/>
    <w:multiLevelType w:val="hybridMultilevel"/>
    <w:tmpl w:val="7DA230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58D8303B"/>
    <w:multiLevelType w:val="hybridMultilevel"/>
    <w:tmpl w:val="E22A278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5B3E2301"/>
    <w:multiLevelType w:val="hybridMultilevel"/>
    <w:tmpl w:val="B6F0BA22"/>
    <w:lvl w:ilvl="0" w:tplc="EDCC4A3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5CB849A4"/>
    <w:multiLevelType w:val="hybridMultilevel"/>
    <w:tmpl w:val="D56C34C4"/>
    <w:lvl w:ilvl="0" w:tplc="EDCC4A3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E5A5C06"/>
    <w:multiLevelType w:val="hybridMultilevel"/>
    <w:tmpl w:val="CC707092"/>
    <w:lvl w:ilvl="0" w:tplc="DE9A55B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DDD746B"/>
    <w:multiLevelType w:val="hybridMultilevel"/>
    <w:tmpl w:val="116E1014"/>
    <w:lvl w:ilvl="0" w:tplc="8D6E2C90">
      <w:start w:val="4"/>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FEA4072"/>
    <w:multiLevelType w:val="hybridMultilevel"/>
    <w:tmpl w:val="F9E21080"/>
    <w:lvl w:ilvl="0" w:tplc="EDCC4A34">
      <w:start w:val="1"/>
      <w:numFmt w:val="decimal"/>
      <w:lvlText w:val="%1."/>
      <w:lvlJc w:val="left"/>
      <w:pPr>
        <w:ind w:left="36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78DC6690"/>
    <w:multiLevelType w:val="hybridMultilevel"/>
    <w:tmpl w:val="A316216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10"/>
  </w:num>
  <w:num w:numId="31">
    <w:abstractNumId w:val="12"/>
  </w:num>
  <w:num w:numId="32">
    <w:abstractNumId w:val="23"/>
  </w:num>
  <w:num w:numId="33">
    <w:abstractNumId w:val="6"/>
  </w:num>
  <w:num w:numId="34">
    <w:abstractNumId w:val="16"/>
  </w:num>
  <w:num w:numId="35">
    <w:abstractNumId w:val="0"/>
  </w:num>
  <w:num w:numId="36">
    <w:abstractNumId w:val="21"/>
  </w:num>
  <w:num w:numId="37">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566"/>
    <w:rsid w:val="00001A7E"/>
    <w:rsid w:val="00003696"/>
    <w:rsid w:val="00007BBA"/>
    <w:rsid w:val="000118EE"/>
    <w:rsid w:val="00024B2F"/>
    <w:rsid w:val="00027206"/>
    <w:rsid w:val="00031346"/>
    <w:rsid w:val="000443AB"/>
    <w:rsid w:val="000478BD"/>
    <w:rsid w:val="00071322"/>
    <w:rsid w:val="00073A26"/>
    <w:rsid w:val="00074680"/>
    <w:rsid w:val="000836BA"/>
    <w:rsid w:val="00090884"/>
    <w:rsid w:val="000913B5"/>
    <w:rsid w:val="00096342"/>
    <w:rsid w:val="000A72E2"/>
    <w:rsid w:val="000B39EB"/>
    <w:rsid w:val="000B4D85"/>
    <w:rsid w:val="000B7E91"/>
    <w:rsid w:val="000C5C98"/>
    <w:rsid w:val="000C6FB6"/>
    <w:rsid w:val="000E2CBB"/>
    <w:rsid w:val="000E5B34"/>
    <w:rsid w:val="000E60C3"/>
    <w:rsid w:val="000F1C6E"/>
    <w:rsid w:val="000F62DE"/>
    <w:rsid w:val="00105CC8"/>
    <w:rsid w:val="001071A2"/>
    <w:rsid w:val="00107AA3"/>
    <w:rsid w:val="00110614"/>
    <w:rsid w:val="00114F54"/>
    <w:rsid w:val="001156C4"/>
    <w:rsid w:val="001178E9"/>
    <w:rsid w:val="00121518"/>
    <w:rsid w:val="00125E5D"/>
    <w:rsid w:val="001271EF"/>
    <w:rsid w:val="001402AB"/>
    <w:rsid w:val="00155447"/>
    <w:rsid w:val="00155897"/>
    <w:rsid w:val="00163936"/>
    <w:rsid w:val="00167C39"/>
    <w:rsid w:val="00173781"/>
    <w:rsid w:val="00181135"/>
    <w:rsid w:val="00183622"/>
    <w:rsid w:val="00190284"/>
    <w:rsid w:val="001932AD"/>
    <w:rsid w:val="00194F1B"/>
    <w:rsid w:val="0019512E"/>
    <w:rsid w:val="001951E8"/>
    <w:rsid w:val="00196FD7"/>
    <w:rsid w:val="001974DF"/>
    <w:rsid w:val="001A260D"/>
    <w:rsid w:val="001B2007"/>
    <w:rsid w:val="001B4D01"/>
    <w:rsid w:val="001C2548"/>
    <w:rsid w:val="001C2E91"/>
    <w:rsid w:val="001D130F"/>
    <w:rsid w:val="001D1C5C"/>
    <w:rsid w:val="001D5625"/>
    <w:rsid w:val="001F2A48"/>
    <w:rsid w:val="0020303A"/>
    <w:rsid w:val="0020594F"/>
    <w:rsid w:val="00210FD1"/>
    <w:rsid w:val="002125F7"/>
    <w:rsid w:val="00213FC3"/>
    <w:rsid w:val="00217699"/>
    <w:rsid w:val="0022065C"/>
    <w:rsid w:val="00225025"/>
    <w:rsid w:val="00244719"/>
    <w:rsid w:val="00246C28"/>
    <w:rsid w:val="002477CA"/>
    <w:rsid w:val="00250502"/>
    <w:rsid w:val="00260341"/>
    <w:rsid w:val="00261810"/>
    <w:rsid w:val="002725C2"/>
    <w:rsid w:val="00281355"/>
    <w:rsid w:val="00294937"/>
    <w:rsid w:val="00294FA6"/>
    <w:rsid w:val="002B3F36"/>
    <w:rsid w:val="002B6B8F"/>
    <w:rsid w:val="002C0438"/>
    <w:rsid w:val="002D424E"/>
    <w:rsid w:val="002D6FBF"/>
    <w:rsid w:val="002E3244"/>
    <w:rsid w:val="003123EA"/>
    <w:rsid w:val="003259F4"/>
    <w:rsid w:val="003264FC"/>
    <w:rsid w:val="00327E01"/>
    <w:rsid w:val="00332B5B"/>
    <w:rsid w:val="00332C43"/>
    <w:rsid w:val="003447BA"/>
    <w:rsid w:val="00345728"/>
    <w:rsid w:val="00355E49"/>
    <w:rsid w:val="00364224"/>
    <w:rsid w:val="003708FA"/>
    <w:rsid w:val="00371AE6"/>
    <w:rsid w:val="003848CA"/>
    <w:rsid w:val="00384B49"/>
    <w:rsid w:val="003858D0"/>
    <w:rsid w:val="00390384"/>
    <w:rsid w:val="0039636D"/>
    <w:rsid w:val="003A6D7E"/>
    <w:rsid w:val="003B1F83"/>
    <w:rsid w:val="003B3438"/>
    <w:rsid w:val="003B50CC"/>
    <w:rsid w:val="003B5C8A"/>
    <w:rsid w:val="003C300A"/>
    <w:rsid w:val="003C4D74"/>
    <w:rsid w:val="003C7318"/>
    <w:rsid w:val="003D2C86"/>
    <w:rsid w:val="003E2AAF"/>
    <w:rsid w:val="003E5E9B"/>
    <w:rsid w:val="003F20D0"/>
    <w:rsid w:val="003F22D7"/>
    <w:rsid w:val="003F4346"/>
    <w:rsid w:val="003F68A1"/>
    <w:rsid w:val="004040D1"/>
    <w:rsid w:val="0041766D"/>
    <w:rsid w:val="00421097"/>
    <w:rsid w:val="00422241"/>
    <w:rsid w:val="00422B99"/>
    <w:rsid w:val="004250DB"/>
    <w:rsid w:val="00437EDA"/>
    <w:rsid w:val="00440364"/>
    <w:rsid w:val="00444225"/>
    <w:rsid w:val="0044732A"/>
    <w:rsid w:val="00451FE4"/>
    <w:rsid w:val="004667C1"/>
    <w:rsid w:val="004717A5"/>
    <w:rsid w:val="004764D9"/>
    <w:rsid w:val="004821F8"/>
    <w:rsid w:val="004826E8"/>
    <w:rsid w:val="00484C32"/>
    <w:rsid w:val="004862BE"/>
    <w:rsid w:val="00486F19"/>
    <w:rsid w:val="00494855"/>
    <w:rsid w:val="004B4F98"/>
    <w:rsid w:val="004B54B3"/>
    <w:rsid w:val="004B7A1D"/>
    <w:rsid w:val="004D6E1D"/>
    <w:rsid w:val="004E5CA2"/>
    <w:rsid w:val="004F4314"/>
    <w:rsid w:val="00501C67"/>
    <w:rsid w:val="00514308"/>
    <w:rsid w:val="005302E8"/>
    <w:rsid w:val="005423BD"/>
    <w:rsid w:val="00543F1E"/>
    <w:rsid w:val="00544B90"/>
    <w:rsid w:val="00545AD4"/>
    <w:rsid w:val="00555960"/>
    <w:rsid w:val="005648B0"/>
    <w:rsid w:val="00567C80"/>
    <w:rsid w:val="00572484"/>
    <w:rsid w:val="005734EB"/>
    <w:rsid w:val="00573D8A"/>
    <w:rsid w:val="00574AD7"/>
    <w:rsid w:val="00591659"/>
    <w:rsid w:val="005A36A1"/>
    <w:rsid w:val="005A6BC1"/>
    <w:rsid w:val="005B170D"/>
    <w:rsid w:val="005B286E"/>
    <w:rsid w:val="005B5052"/>
    <w:rsid w:val="005D6852"/>
    <w:rsid w:val="005F073F"/>
    <w:rsid w:val="005F0820"/>
    <w:rsid w:val="005F2305"/>
    <w:rsid w:val="00605B79"/>
    <w:rsid w:val="00605E62"/>
    <w:rsid w:val="00624846"/>
    <w:rsid w:val="00624927"/>
    <w:rsid w:val="00643320"/>
    <w:rsid w:val="00645704"/>
    <w:rsid w:val="006511DB"/>
    <w:rsid w:val="0065281C"/>
    <w:rsid w:val="0065725A"/>
    <w:rsid w:val="00662E42"/>
    <w:rsid w:val="00684DDC"/>
    <w:rsid w:val="006901DD"/>
    <w:rsid w:val="00693A62"/>
    <w:rsid w:val="00694DF6"/>
    <w:rsid w:val="00697219"/>
    <w:rsid w:val="006A0BA9"/>
    <w:rsid w:val="006B4E1A"/>
    <w:rsid w:val="006B7D37"/>
    <w:rsid w:val="006D3694"/>
    <w:rsid w:val="006E0E1F"/>
    <w:rsid w:val="006E158F"/>
    <w:rsid w:val="006F1B2E"/>
    <w:rsid w:val="006F27C7"/>
    <w:rsid w:val="006F325A"/>
    <w:rsid w:val="00703C94"/>
    <w:rsid w:val="007040A1"/>
    <w:rsid w:val="00710FDC"/>
    <w:rsid w:val="00742D65"/>
    <w:rsid w:val="0075726B"/>
    <w:rsid w:val="00757EA6"/>
    <w:rsid w:val="00761986"/>
    <w:rsid w:val="00763722"/>
    <w:rsid w:val="00763804"/>
    <w:rsid w:val="00766489"/>
    <w:rsid w:val="007701B1"/>
    <w:rsid w:val="00774AFF"/>
    <w:rsid w:val="0077605F"/>
    <w:rsid w:val="007811EA"/>
    <w:rsid w:val="00793DC3"/>
    <w:rsid w:val="007A0D34"/>
    <w:rsid w:val="007A471F"/>
    <w:rsid w:val="007B1F5A"/>
    <w:rsid w:val="007B3041"/>
    <w:rsid w:val="007C518F"/>
    <w:rsid w:val="007D2E1C"/>
    <w:rsid w:val="007D4135"/>
    <w:rsid w:val="007F41C0"/>
    <w:rsid w:val="007F5EB4"/>
    <w:rsid w:val="007F6608"/>
    <w:rsid w:val="00802944"/>
    <w:rsid w:val="008034AC"/>
    <w:rsid w:val="008039C3"/>
    <w:rsid w:val="008067C0"/>
    <w:rsid w:val="00813BD1"/>
    <w:rsid w:val="00824FB1"/>
    <w:rsid w:val="0082578B"/>
    <w:rsid w:val="00827C4B"/>
    <w:rsid w:val="008436FC"/>
    <w:rsid w:val="00846155"/>
    <w:rsid w:val="00850D62"/>
    <w:rsid w:val="0085100C"/>
    <w:rsid w:val="008535B2"/>
    <w:rsid w:val="00856404"/>
    <w:rsid w:val="00857591"/>
    <w:rsid w:val="00861FF8"/>
    <w:rsid w:val="00864248"/>
    <w:rsid w:val="0086739A"/>
    <w:rsid w:val="00870746"/>
    <w:rsid w:val="00872692"/>
    <w:rsid w:val="00885A61"/>
    <w:rsid w:val="008A4B0A"/>
    <w:rsid w:val="008B1553"/>
    <w:rsid w:val="008B35D8"/>
    <w:rsid w:val="008B5D9D"/>
    <w:rsid w:val="008D3663"/>
    <w:rsid w:val="008D7EAB"/>
    <w:rsid w:val="008E307D"/>
    <w:rsid w:val="008E6DD0"/>
    <w:rsid w:val="008F00D7"/>
    <w:rsid w:val="00903D44"/>
    <w:rsid w:val="00920821"/>
    <w:rsid w:val="00921FE6"/>
    <w:rsid w:val="00930EFF"/>
    <w:rsid w:val="00934607"/>
    <w:rsid w:val="00934E89"/>
    <w:rsid w:val="00941667"/>
    <w:rsid w:val="0097593B"/>
    <w:rsid w:val="00976592"/>
    <w:rsid w:val="0097684B"/>
    <w:rsid w:val="00980CBD"/>
    <w:rsid w:val="0098111D"/>
    <w:rsid w:val="00985054"/>
    <w:rsid w:val="00985E61"/>
    <w:rsid w:val="00993976"/>
    <w:rsid w:val="009963C5"/>
    <w:rsid w:val="009A425D"/>
    <w:rsid w:val="009A7936"/>
    <w:rsid w:val="009B4631"/>
    <w:rsid w:val="009B51E8"/>
    <w:rsid w:val="009C0EB3"/>
    <w:rsid w:val="009C5E5D"/>
    <w:rsid w:val="009E4495"/>
    <w:rsid w:val="009F1F51"/>
    <w:rsid w:val="009F3609"/>
    <w:rsid w:val="009F3C0E"/>
    <w:rsid w:val="009F7630"/>
    <w:rsid w:val="00A00109"/>
    <w:rsid w:val="00A00AC6"/>
    <w:rsid w:val="00A0107E"/>
    <w:rsid w:val="00A0258B"/>
    <w:rsid w:val="00A0492D"/>
    <w:rsid w:val="00A13AF2"/>
    <w:rsid w:val="00A14F03"/>
    <w:rsid w:val="00A318BD"/>
    <w:rsid w:val="00A33647"/>
    <w:rsid w:val="00A34620"/>
    <w:rsid w:val="00A37336"/>
    <w:rsid w:val="00A421C3"/>
    <w:rsid w:val="00A4437F"/>
    <w:rsid w:val="00A5054A"/>
    <w:rsid w:val="00A53F54"/>
    <w:rsid w:val="00A606BD"/>
    <w:rsid w:val="00A60980"/>
    <w:rsid w:val="00A6415A"/>
    <w:rsid w:val="00A6778C"/>
    <w:rsid w:val="00A74CC8"/>
    <w:rsid w:val="00A851D4"/>
    <w:rsid w:val="00A94269"/>
    <w:rsid w:val="00AA1E0B"/>
    <w:rsid w:val="00AB4DA5"/>
    <w:rsid w:val="00AC661C"/>
    <w:rsid w:val="00AC6B8B"/>
    <w:rsid w:val="00AD6098"/>
    <w:rsid w:val="00AD6D87"/>
    <w:rsid w:val="00AE1CEF"/>
    <w:rsid w:val="00B07651"/>
    <w:rsid w:val="00B15FBD"/>
    <w:rsid w:val="00B273F4"/>
    <w:rsid w:val="00B27734"/>
    <w:rsid w:val="00B30AE6"/>
    <w:rsid w:val="00B41B21"/>
    <w:rsid w:val="00B4358C"/>
    <w:rsid w:val="00B4545C"/>
    <w:rsid w:val="00B55FD6"/>
    <w:rsid w:val="00B56B9F"/>
    <w:rsid w:val="00B648A3"/>
    <w:rsid w:val="00B74DA0"/>
    <w:rsid w:val="00B834AC"/>
    <w:rsid w:val="00B84FEF"/>
    <w:rsid w:val="00B85B88"/>
    <w:rsid w:val="00B878C7"/>
    <w:rsid w:val="00B954F4"/>
    <w:rsid w:val="00BA0824"/>
    <w:rsid w:val="00BB2042"/>
    <w:rsid w:val="00BB2AEF"/>
    <w:rsid w:val="00BC2267"/>
    <w:rsid w:val="00BC3DE5"/>
    <w:rsid w:val="00BD14F1"/>
    <w:rsid w:val="00BD30BF"/>
    <w:rsid w:val="00BD5796"/>
    <w:rsid w:val="00BE7141"/>
    <w:rsid w:val="00BF41AE"/>
    <w:rsid w:val="00C022C2"/>
    <w:rsid w:val="00C05AE4"/>
    <w:rsid w:val="00C05D80"/>
    <w:rsid w:val="00C07EC4"/>
    <w:rsid w:val="00C10D92"/>
    <w:rsid w:val="00C10FD4"/>
    <w:rsid w:val="00C1786A"/>
    <w:rsid w:val="00C35A4B"/>
    <w:rsid w:val="00C44A62"/>
    <w:rsid w:val="00C45565"/>
    <w:rsid w:val="00C4783E"/>
    <w:rsid w:val="00C5037C"/>
    <w:rsid w:val="00C50F23"/>
    <w:rsid w:val="00C52895"/>
    <w:rsid w:val="00C53161"/>
    <w:rsid w:val="00C55C01"/>
    <w:rsid w:val="00C639E1"/>
    <w:rsid w:val="00C70A7A"/>
    <w:rsid w:val="00C85CCD"/>
    <w:rsid w:val="00C92681"/>
    <w:rsid w:val="00C92FD3"/>
    <w:rsid w:val="00C94B4A"/>
    <w:rsid w:val="00C967E3"/>
    <w:rsid w:val="00CA0994"/>
    <w:rsid w:val="00CA5D42"/>
    <w:rsid w:val="00CC269D"/>
    <w:rsid w:val="00CD3566"/>
    <w:rsid w:val="00CD7C20"/>
    <w:rsid w:val="00CE090C"/>
    <w:rsid w:val="00CE7EE3"/>
    <w:rsid w:val="00CF38B9"/>
    <w:rsid w:val="00D0058E"/>
    <w:rsid w:val="00D0560C"/>
    <w:rsid w:val="00D11F7E"/>
    <w:rsid w:val="00D13364"/>
    <w:rsid w:val="00D20EF6"/>
    <w:rsid w:val="00D2274D"/>
    <w:rsid w:val="00D26276"/>
    <w:rsid w:val="00D278B3"/>
    <w:rsid w:val="00D4069E"/>
    <w:rsid w:val="00D474CB"/>
    <w:rsid w:val="00D57562"/>
    <w:rsid w:val="00D670EA"/>
    <w:rsid w:val="00D72661"/>
    <w:rsid w:val="00D73A0B"/>
    <w:rsid w:val="00D74953"/>
    <w:rsid w:val="00D81E7A"/>
    <w:rsid w:val="00D86842"/>
    <w:rsid w:val="00DA7F0D"/>
    <w:rsid w:val="00DB0907"/>
    <w:rsid w:val="00DB3B1B"/>
    <w:rsid w:val="00DC6E54"/>
    <w:rsid w:val="00DD676B"/>
    <w:rsid w:val="00DE1B2C"/>
    <w:rsid w:val="00DF5411"/>
    <w:rsid w:val="00DF6DB2"/>
    <w:rsid w:val="00E01786"/>
    <w:rsid w:val="00E11CC0"/>
    <w:rsid w:val="00E122A4"/>
    <w:rsid w:val="00E25FC3"/>
    <w:rsid w:val="00E32C7E"/>
    <w:rsid w:val="00E33462"/>
    <w:rsid w:val="00E33970"/>
    <w:rsid w:val="00E4022A"/>
    <w:rsid w:val="00E45C68"/>
    <w:rsid w:val="00E46265"/>
    <w:rsid w:val="00E52796"/>
    <w:rsid w:val="00E53DE4"/>
    <w:rsid w:val="00E56EF5"/>
    <w:rsid w:val="00E65A63"/>
    <w:rsid w:val="00E7070B"/>
    <w:rsid w:val="00E808F3"/>
    <w:rsid w:val="00E87FB2"/>
    <w:rsid w:val="00E91A9E"/>
    <w:rsid w:val="00E93E11"/>
    <w:rsid w:val="00E9447C"/>
    <w:rsid w:val="00EA1940"/>
    <w:rsid w:val="00EA1E74"/>
    <w:rsid w:val="00EA4D29"/>
    <w:rsid w:val="00EB194E"/>
    <w:rsid w:val="00EB6C12"/>
    <w:rsid w:val="00EB7D59"/>
    <w:rsid w:val="00ED0074"/>
    <w:rsid w:val="00EE0BDA"/>
    <w:rsid w:val="00EF7186"/>
    <w:rsid w:val="00EF7741"/>
    <w:rsid w:val="00F0152F"/>
    <w:rsid w:val="00F04F10"/>
    <w:rsid w:val="00F04F79"/>
    <w:rsid w:val="00F1281C"/>
    <w:rsid w:val="00F257EC"/>
    <w:rsid w:val="00F32871"/>
    <w:rsid w:val="00F37B8D"/>
    <w:rsid w:val="00F4450D"/>
    <w:rsid w:val="00F5583B"/>
    <w:rsid w:val="00F706C8"/>
    <w:rsid w:val="00F82415"/>
    <w:rsid w:val="00F85662"/>
    <w:rsid w:val="00F90ECA"/>
    <w:rsid w:val="00F950FE"/>
    <w:rsid w:val="00F964FD"/>
    <w:rsid w:val="00FA4D2B"/>
    <w:rsid w:val="00FB1201"/>
    <w:rsid w:val="00FB21F1"/>
    <w:rsid w:val="00FB4D65"/>
    <w:rsid w:val="00FB5B4B"/>
    <w:rsid w:val="00FB6916"/>
    <w:rsid w:val="00FC215A"/>
    <w:rsid w:val="00FC2D54"/>
    <w:rsid w:val="00FC3571"/>
    <w:rsid w:val="00FD024B"/>
    <w:rsid w:val="00FD5AAB"/>
    <w:rsid w:val="00FD62D9"/>
    <w:rsid w:val="00FD71C0"/>
    <w:rsid w:val="00FE3A71"/>
    <w:rsid w:val="00FF0233"/>
    <w:rsid w:val="00FF4CE3"/>
    <w:rsid w:val="00FF53AE"/>
    <w:rsid w:val="00FF74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87768"/>
  <w15:docId w15:val="{114FAF76-7D24-4B01-BA0B-7FED41760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D3566"/>
    <w:pPr>
      <w:widowControl w:val="0"/>
      <w:autoSpaceDE w:val="0"/>
      <w:autoSpaceDN w:val="0"/>
      <w:spacing w:after="0" w:line="240" w:lineRule="auto"/>
    </w:pPr>
    <w:rPr>
      <w:rFonts w:ascii="Times New Roman" w:eastAsia="Times New Roman" w:hAnsi="Times New Roman" w:cs="Times New Roman"/>
    </w:rPr>
  </w:style>
  <w:style w:type="paragraph" w:styleId="Nagwek1">
    <w:name w:val="heading 1"/>
    <w:basedOn w:val="Normalny"/>
    <w:link w:val="Nagwek1Znak"/>
    <w:uiPriority w:val="9"/>
    <w:qFormat/>
    <w:rsid w:val="00CD3566"/>
    <w:pPr>
      <w:ind w:left="142"/>
      <w:outlineLvl w:val="0"/>
    </w:pPr>
    <w:rPr>
      <w:b/>
      <w:bCs/>
    </w:rPr>
  </w:style>
  <w:style w:type="paragraph" w:styleId="Nagwek2">
    <w:name w:val="heading 2"/>
    <w:basedOn w:val="Normalny"/>
    <w:link w:val="Nagwek2Znak"/>
    <w:uiPriority w:val="9"/>
    <w:unhideWhenUsed/>
    <w:qFormat/>
    <w:rsid w:val="00CD3566"/>
    <w:pPr>
      <w:ind w:left="21"/>
      <w:jc w:val="center"/>
      <w:outlineLvl w:val="1"/>
    </w:pPr>
    <w:rPr>
      <w:b/>
      <w:bCs/>
    </w:rPr>
  </w:style>
  <w:style w:type="paragraph" w:styleId="Nagwek4">
    <w:name w:val="heading 4"/>
    <w:basedOn w:val="Normalny"/>
    <w:next w:val="Normalny"/>
    <w:link w:val="Nagwek4Znak"/>
    <w:qFormat/>
    <w:rsid w:val="00CD3566"/>
    <w:pPr>
      <w:keepNext/>
      <w:widowControl/>
      <w:suppressAutoHyphens/>
      <w:autoSpaceDE/>
      <w:autoSpaceDN/>
      <w:spacing w:before="240" w:after="60"/>
      <w:outlineLvl w:val="3"/>
    </w:pPr>
    <w:rPr>
      <w:rFonts w:ascii="Times New (W1)" w:hAnsi="Times New (W1)" w:cs="Times New (W1)"/>
      <w:b/>
      <w:bCs/>
      <w:sz w:val="28"/>
      <w:szCs w:val="28"/>
      <w:lang w:val="x-none"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D3566"/>
    <w:rPr>
      <w:rFonts w:ascii="Times New Roman" w:eastAsia="Times New Roman" w:hAnsi="Times New Roman" w:cs="Times New Roman"/>
      <w:b/>
      <w:bCs/>
    </w:rPr>
  </w:style>
  <w:style w:type="character" w:customStyle="1" w:styleId="Nagwek2Znak">
    <w:name w:val="Nagłówek 2 Znak"/>
    <w:basedOn w:val="Domylnaczcionkaakapitu"/>
    <w:link w:val="Nagwek2"/>
    <w:uiPriority w:val="9"/>
    <w:rsid w:val="00CD3566"/>
    <w:rPr>
      <w:rFonts w:ascii="Times New Roman" w:eastAsia="Times New Roman" w:hAnsi="Times New Roman" w:cs="Times New Roman"/>
      <w:b/>
      <w:bCs/>
    </w:rPr>
  </w:style>
  <w:style w:type="character" w:customStyle="1" w:styleId="Nagwek4Znak">
    <w:name w:val="Nagłówek 4 Znak"/>
    <w:basedOn w:val="Domylnaczcionkaakapitu"/>
    <w:link w:val="Nagwek4"/>
    <w:rsid w:val="00CD3566"/>
    <w:rPr>
      <w:rFonts w:ascii="Times New (W1)" w:eastAsia="Times New Roman" w:hAnsi="Times New (W1)" w:cs="Times New (W1)"/>
      <w:b/>
      <w:bCs/>
      <w:sz w:val="28"/>
      <w:szCs w:val="28"/>
      <w:lang w:val="x-none" w:eastAsia="zh-CN"/>
    </w:rPr>
  </w:style>
  <w:style w:type="table" w:customStyle="1" w:styleId="TableNormal">
    <w:name w:val="Table Normal"/>
    <w:uiPriority w:val="2"/>
    <w:semiHidden/>
    <w:unhideWhenUsed/>
    <w:qFormat/>
    <w:rsid w:val="00CD356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CD3566"/>
    <w:pPr>
      <w:ind w:left="142"/>
      <w:jc w:val="both"/>
    </w:pPr>
  </w:style>
  <w:style w:type="character" w:customStyle="1" w:styleId="TekstpodstawowyZnak">
    <w:name w:val="Tekst podstawowy Znak"/>
    <w:basedOn w:val="Domylnaczcionkaakapitu"/>
    <w:link w:val="Tekstpodstawowy"/>
    <w:uiPriority w:val="1"/>
    <w:rsid w:val="00CD3566"/>
    <w:rPr>
      <w:rFonts w:ascii="Times New Roman" w:eastAsia="Times New Roman" w:hAnsi="Times New Roman" w:cs="Times New Roman"/>
    </w:rPr>
  </w:style>
  <w:style w:type="paragraph" w:styleId="Tytu">
    <w:name w:val="Title"/>
    <w:basedOn w:val="Normalny"/>
    <w:link w:val="TytuZnak"/>
    <w:uiPriority w:val="10"/>
    <w:qFormat/>
    <w:rsid w:val="00CD3566"/>
    <w:pPr>
      <w:ind w:left="284" w:right="285"/>
      <w:jc w:val="center"/>
    </w:pPr>
    <w:rPr>
      <w:sz w:val="37"/>
      <w:szCs w:val="37"/>
    </w:rPr>
  </w:style>
  <w:style w:type="character" w:customStyle="1" w:styleId="TytuZnak">
    <w:name w:val="Tytuł Znak"/>
    <w:basedOn w:val="Domylnaczcionkaakapitu"/>
    <w:link w:val="Tytu"/>
    <w:uiPriority w:val="10"/>
    <w:rsid w:val="00CD3566"/>
    <w:rPr>
      <w:rFonts w:ascii="Times New Roman" w:eastAsia="Times New Roman" w:hAnsi="Times New Roman" w:cs="Times New Roman"/>
      <w:sz w:val="37"/>
      <w:szCs w:val="37"/>
    </w:rPr>
  </w:style>
  <w:style w:type="paragraph" w:styleId="Akapitzlist">
    <w:name w:val="List Paragraph"/>
    <w:aliases w:val="normalny tekst,CW_Lista,Wypunktowanie,L1,Numerowanie,Akapit z listą BS,List Paragraph1,lp1,List Paragraph2,List Paragraph,Akapit z listą5,Akapit normalny,Bullet Number,ISCG Numerowanie,lp11,List Paragraph11,Bullet 1"/>
    <w:basedOn w:val="Normalny"/>
    <w:link w:val="AkapitzlistZnak"/>
    <w:uiPriority w:val="34"/>
    <w:qFormat/>
    <w:rsid w:val="00CD3566"/>
    <w:pPr>
      <w:ind w:left="142" w:right="140"/>
      <w:jc w:val="both"/>
    </w:pPr>
  </w:style>
  <w:style w:type="paragraph" w:customStyle="1" w:styleId="TableParagraph">
    <w:name w:val="Table Paragraph"/>
    <w:basedOn w:val="Normalny"/>
    <w:uiPriority w:val="1"/>
    <w:qFormat/>
    <w:rsid w:val="00CD3566"/>
  </w:style>
  <w:style w:type="character" w:styleId="Hipercze">
    <w:name w:val="Hyperlink"/>
    <w:rsid w:val="00CD3566"/>
    <w:rPr>
      <w:color w:val="0000FF"/>
      <w:u w:val="single"/>
    </w:rPr>
  </w:style>
  <w:style w:type="paragraph" w:customStyle="1" w:styleId="Nagwek10">
    <w:name w:val="Nagłówek1"/>
    <w:basedOn w:val="Normalny"/>
    <w:next w:val="Tekstpodstawowy"/>
    <w:rsid w:val="00CD3566"/>
    <w:pPr>
      <w:widowControl/>
      <w:suppressAutoHyphens/>
      <w:overflowPunct w:val="0"/>
      <w:autoSpaceDN/>
      <w:jc w:val="center"/>
      <w:textAlignment w:val="baseline"/>
    </w:pPr>
    <w:rPr>
      <w:rFonts w:ascii="Garamond" w:hAnsi="Garamond" w:cs="Garamond"/>
      <w:b/>
      <w:bCs/>
      <w:sz w:val="24"/>
      <w:szCs w:val="24"/>
      <w:lang w:val="x-none" w:eastAsia="zh-CN"/>
    </w:rPr>
  </w:style>
  <w:style w:type="paragraph" w:customStyle="1" w:styleId="Tekstpodstawowy31">
    <w:name w:val="Tekst podstawowy 31"/>
    <w:basedOn w:val="Normalny"/>
    <w:rsid w:val="00CD3566"/>
    <w:pPr>
      <w:widowControl/>
      <w:suppressAutoHyphens/>
      <w:autoSpaceDE/>
      <w:autoSpaceDN/>
      <w:spacing w:after="120"/>
    </w:pPr>
    <w:rPr>
      <w:rFonts w:ascii="Times New (W1)" w:hAnsi="Times New (W1)" w:cs="Times New (W1)"/>
      <w:sz w:val="16"/>
      <w:szCs w:val="16"/>
      <w:lang w:val="x-none" w:eastAsia="zh-CN"/>
    </w:rPr>
  </w:style>
  <w:style w:type="character" w:customStyle="1" w:styleId="Nierozpoznanawzmianka1">
    <w:name w:val="Nierozpoznana wzmianka1"/>
    <w:basedOn w:val="Domylnaczcionkaakapitu"/>
    <w:uiPriority w:val="99"/>
    <w:semiHidden/>
    <w:unhideWhenUsed/>
    <w:rsid w:val="00CD3566"/>
    <w:rPr>
      <w:color w:val="605E5C"/>
      <w:shd w:val="clear" w:color="auto" w:fill="E1DFDD"/>
    </w:rPr>
  </w:style>
  <w:style w:type="paragraph" w:styleId="Tekstpodstawowywcity">
    <w:name w:val="Body Text Indent"/>
    <w:basedOn w:val="Normalny"/>
    <w:link w:val="TekstpodstawowywcityZnak"/>
    <w:uiPriority w:val="99"/>
    <w:unhideWhenUsed/>
    <w:rsid w:val="00CD3566"/>
    <w:pPr>
      <w:widowControl/>
      <w:autoSpaceDE/>
      <w:autoSpaceDN/>
      <w:spacing w:after="120"/>
      <w:ind w:left="283"/>
    </w:pPr>
    <w:rPr>
      <w:rFonts w:ascii="Calibri" w:hAnsi="Calibri"/>
      <w:lang w:eastAsia="pl-PL"/>
    </w:rPr>
  </w:style>
  <w:style w:type="character" w:customStyle="1" w:styleId="TekstpodstawowywcityZnak">
    <w:name w:val="Tekst podstawowy wcięty Znak"/>
    <w:basedOn w:val="Domylnaczcionkaakapitu"/>
    <w:link w:val="Tekstpodstawowywcity"/>
    <w:uiPriority w:val="99"/>
    <w:rsid w:val="00CD3566"/>
    <w:rPr>
      <w:rFonts w:ascii="Calibri" w:eastAsia="Times New Roman" w:hAnsi="Calibri" w:cs="Times New Roman"/>
      <w:lang w:eastAsia="pl-PL"/>
    </w:rPr>
  </w:style>
  <w:style w:type="paragraph" w:customStyle="1" w:styleId="Standard">
    <w:name w:val="Standard"/>
    <w:rsid w:val="00CD3566"/>
    <w:pPr>
      <w:suppressAutoHyphens/>
      <w:autoSpaceDN w:val="0"/>
      <w:spacing w:line="240" w:lineRule="auto"/>
    </w:pPr>
    <w:rPr>
      <w:rFonts w:ascii="Times New Roman" w:eastAsia="SimSun" w:hAnsi="Times New Roman" w:cs="Arial"/>
      <w:kern w:val="3"/>
      <w:sz w:val="24"/>
      <w:szCs w:val="24"/>
      <w:lang w:eastAsia="zh-CN" w:bidi="hi-IN"/>
    </w:rPr>
  </w:style>
  <w:style w:type="character" w:customStyle="1" w:styleId="Domylnaczcionkaakapitu1">
    <w:name w:val="Domyślna czcionka akapitu1"/>
    <w:rsid w:val="00CD3566"/>
  </w:style>
  <w:style w:type="character" w:styleId="Odwoaniedokomentarza">
    <w:name w:val="annotation reference"/>
    <w:basedOn w:val="Domylnaczcionkaakapitu"/>
    <w:uiPriority w:val="99"/>
    <w:semiHidden/>
    <w:unhideWhenUsed/>
    <w:rsid w:val="00CD3566"/>
    <w:rPr>
      <w:sz w:val="16"/>
      <w:szCs w:val="16"/>
    </w:rPr>
  </w:style>
  <w:style w:type="paragraph" w:styleId="Tekstkomentarza">
    <w:name w:val="annotation text"/>
    <w:basedOn w:val="Normalny"/>
    <w:link w:val="TekstkomentarzaZnak"/>
    <w:uiPriority w:val="99"/>
    <w:unhideWhenUsed/>
    <w:rsid w:val="00CD3566"/>
    <w:rPr>
      <w:sz w:val="20"/>
      <w:szCs w:val="20"/>
    </w:rPr>
  </w:style>
  <w:style w:type="character" w:customStyle="1" w:styleId="TekstkomentarzaZnak">
    <w:name w:val="Tekst komentarza Znak"/>
    <w:basedOn w:val="Domylnaczcionkaakapitu"/>
    <w:link w:val="Tekstkomentarza"/>
    <w:uiPriority w:val="99"/>
    <w:rsid w:val="00CD3566"/>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CD3566"/>
    <w:rPr>
      <w:b/>
      <w:bCs/>
    </w:rPr>
  </w:style>
  <w:style w:type="character" w:customStyle="1" w:styleId="TematkomentarzaZnak">
    <w:name w:val="Temat komentarza Znak"/>
    <w:basedOn w:val="TekstkomentarzaZnak"/>
    <w:link w:val="Tematkomentarza"/>
    <w:uiPriority w:val="99"/>
    <w:semiHidden/>
    <w:rsid w:val="00CD3566"/>
    <w:rPr>
      <w:rFonts w:ascii="Times New Roman" w:eastAsia="Times New Roman" w:hAnsi="Times New Roman" w:cs="Times New Roman"/>
      <w:b/>
      <w:bCs/>
      <w:sz w:val="20"/>
      <w:szCs w:val="20"/>
    </w:rPr>
  </w:style>
  <w:style w:type="paragraph" w:styleId="Poprawka">
    <w:name w:val="Revision"/>
    <w:hidden/>
    <w:uiPriority w:val="99"/>
    <w:semiHidden/>
    <w:rsid w:val="007701B1"/>
    <w:pPr>
      <w:spacing w:after="0" w:line="240" w:lineRule="auto"/>
    </w:pPr>
    <w:rPr>
      <w:rFonts w:ascii="Times New Roman" w:eastAsia="Times New Roman" w:hAnsi="Times New Roman" w:cs="Times New Roman"/>
    </w:rPr>
  </w:style>
  <w:style w:type="paragraph" w:styleId="Tekstprzypisukocowego">
    <w:name w:val="endnote text"/>
    <w:basedOn w:val="Normalny"/>
    <w:link w:val="TekstprzypisukocowegoZnak"/>
    <w:uiPriority w:val="99"/>
    <w:semiHidden/>
    <w:unhideWhenUsed/>
    <w:rsid w:val="00885A61"/>
    <w:rPr>
      <w:sz w:val="20"/>
      <w:szCs w:val="20"/>
    </w:rPr>
  </w:style>
  <w:style w:type="character" w:customStyle="1" w:styleId="TekstprzypisukocowegoZnak">
    <w:name w:val="Tekst przypisu końcowego Znak"/>
    <w:basedOn w:val="Domylnaczcionkaakapitu"/>
    <w:link w:val="Tekstprzypisukocowego"/>
    <w:uiPriority w:val="99"/>
    <w:semiHidden/>
    <w:rsid w:val="00885A61"/>
    <w:rPr>
      <w:rFonts w:ascii="Times New Roman" w:eastAsia="Times New Roman" w:hAnsi="Times New Roman" w:cs="Times New Roman"/>
      <w:sz w:val="20"/>
      <w:szCs w:val="20"/>
    </w:rPr>
  </w:style>
  <w:style w:type="character" w:styleId="Odwoanieprzypisukocowego">
    <w:name w:val="endnote reference"/>
    <w:basedOn w:val="Domylnaczcionkaakapitu"/>
    <w:uiPriority w:val="99"/>
    <w:semiHidden/>
    <w:unhideWhenUsed/>
    <w:rsid w:val="00885A61"/>
    <w:rPr>
      <w:vertAlign w:val="superscript"/>
    </w:rPr>
  </w:style>
  <w:style w:type="paragraph" w:styleId="Tekstdymka">
    <w:name w:val="Balloon Text"/>
    <w:basedOn w:val="Normalny"/>
    <w:link w:val="TekstdymkaZnak"/>
    <w:uiPriority w:val="99"/>
    <w:semiHidden/>
    <w:unhideWhenUsed/>
    <w:rsid w:val="00E32C7E"/>
    <w:rPr>
      <w:rFonts w:ascii="Tahoma" w:hAnsi="Tahoma" w:cs="Tahoma"/>
      <w:sz w:val="16"/>
      <w:szCs w:val="16"/>
    </w:rPr>
  </w:style>
  <w:style w:type="character" w:customStyle="1" w:styleId="TekstdymkaZnak">
    <w:name w:val="Tekst dymka Znak"/>
    <w:basedOn w:val="Domylnaczcionkaakapitu"/>
    <w:link w:val="Tekstdymka"/>
    <w:uiPriority w:val="99"/>
    <w:semiHidden/>
    <w:rsid w:val="00E32C7E"/>
    <w:rPr>
      <w:rFonts w:ascii="Tahoma" w:eastAsia="Times New Roman" w:hAnsi="Tahoma" w:cs="Tahoma"/>
      <w:sz w:val="16"/>
      <w:szCs w:val="16"/>
    </w:rPr>
  </w:style>
  <w:style w:type="character" w:customStyle="1" w:styleId="ng-star-inserted">
    <w:name w:val="ng-star-inserted"/>
    <w:basedOn w:val="Domylnaczcionkaakapitu"/>
    <w:rsid w:val="00E32C7E"/>
  </w:style>
  <w:style w:type="character" w:customStyle="1" w:styleId="Brak">
    <w:name w:val="Brak"/>
    <w:rsid w:val="00864248"/>
  </w:style>
  <w:style w:type="paragraph" w:styleId="Bezodstpw">
    <w:name w:val="No Spacing"/>
    <w:uiPriority w:val="1"/>
    <w:qFormat/>
    <w:rsid w:val="005F0820"/>
    <w:pPr>
      <w:spacing w:after="0" w:line="240" w:lineRule="auto"/>
    </w:pPr>
    <w:rPr>
      <w:rFonts w:ascii="Calibri" w:eastAsia="Times New Roman" w:hAnsi="Calibri" w:cs="Times New Roman"/>
      <w:lang w:eastAsia="pl-PL"/>
    </w:rPr>
  </w:style>
  <w:style w:type="character" w:customStyle="1" w:styleId="AkapitzlistZnak">
    <w:name w:val="Akapit z listą Znak"/>
    <w:aliases w:val="normalny tekst Znak,CW_Lista Znak,Wypunktowanie Znak,L1 Znak,Numerowanie Znak,Akapit z listą BS Znak,List Paragraph1 Znak,lp1 Znak,List Paragraph2 Znak,List Paragraph Znak,Akapit z listą5 Znak,Akapit normalny Znak,Bullet Number Znak"/>
    <w:link w:val="Akapitzlist"/>
    <w:uiPriority w:val="34"/>
    <w:qFormat/>
    <w:locked/>
    <w:rsid w:val="005F0820"/>
    <w:rPr>
      <w:rFonts w:ascii="Times New Roman" w:eastAsia="Times New Roman" w:hAnsi="Times New Roman" w:cs="Times New Roman"/>
    </w:rPr>
  </w:style>
  <w:style w:type="character" w:customStyle="1" w:styleId="link-preview-wrapper">
    <w:name w:val="link-preview-wrapper"/>
    <w:basedOn w:val="Domylnaczcionkaakapitu"/>
    <w:rsid w:val="006E0E1F"/>
  </w:style>
  <w:style w:type="character" w:styleId="Nierozpoznanawzmianka">
    <w:name w:val="Unresolved Mention"/>
    <w:basedOn w:val="Domylnaczcionkaakapitu"/>
    <w:uiPriority w:val="99"/>
    <w:semiHidden/>
    <w:unhideWhenUsed/>
    <w:rsid w:val="00EA1E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3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4ytimjzhe4tiltqmfyc4njrga4deobqge&amp;refSource=hy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ip.legalis.pl/document-view.seam?documentId=mfrxilrtg4ytimjzhe4tiltqmfyc4njrga4deobrgy&amp;refSource=hyp"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F8082-E0B2-4E5E-9D46-7C19015FF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21</Pages>
  <Words>6652</Words>
  <Characters>39914</Characters>
  <Application>Microsoft Office Word</Application>
  <DocSecurity>0</DocSecurity>
  <Lines>332</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Płaza Klaudia</dc:creator>
  <cp:lastModifiedBy>Domagała Grzegorz</cp:lastModifiedBy>
  <cp:revision>11</cp:revision>
  <cp:lastPrinted>2026-03-25T12:29:00Z</cp:lastPrinted>
  <dcterms:created xsi:type="dcterms:W3CDTF">2026-05-07T06:22:00Z</dcterms:created>
  <dcterms:modified xsi:type="dcterms:W3CDTF">2026-05-07T10:38:00Z</dcterms:modified>
</cp:coreProperties>
</file>